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变得温暖。小草从地里钻出来，树木也开始发芽。春天是一个充满生机的季节，一切都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非常漂亮。有红色的玫瑰，黄色的迎春花，还有各种各样的花朵竞相开放。花儿们在春风中摇曳，散发出迷人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鸟在树上唱歌，蜜蜂在花丛中忙碌。小动物们都很高兴，它们在春天里尽情地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很温暖，不像夏天那样炽热。阳光洒在大地上，给万物带来生机，也让人们感到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常常下小雨。雨水滋润了土壤，让花草树木长得更加茂盛。春雨轻柔地落下，像是给大地洗了个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有很多乐趣。我们可以在公园里放风筝，可以去郊外踏青。春天的空气清新，让人感到非常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变化很快。天气一天比一天暖和，树木和花草也在不断长大。春天是一个充满希望和活力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好的季节，带来了温暖、花香和生机。让我们珍惜这个时光，享受春天的每一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