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对阵的拼音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在中文里，"对阵"（duì zhèn）是一个常见的词汇，它通常用来描述双方或多方之间的一种竞争或者对抗的状态。这个词语可以应用于多个领域，比如体育比赛、军事对抗、辩论赛等，表示两方或多方正面对抗的情景。</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体育竞赛中的应用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在体育竞赛中，“对阵”一词尤为常见。例如，在足球、篮球等团队运动中，当两支队伍即将开始比赛时，我们可以说这两队“对阵”。这里的意思是指两个团队将在接下来的比赛过程中相互较量，以决定谁是更优秀的一方。在个人竞技项目如网球、乒乓球等单打比赛中也常用到这个词，指两名运动员之间的直接对抗。通过这样的方式来表达即将到来的竞争关系，不仅能够清晰地传达出比赛性质，还能够激发观众对于比赛最后的总结的好奇心和期待感。</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文化与历史背景下的意义</w:t>
      </w:r>
    </w:p>
    <w:p>
      <w:pPr>
        <w:rPr>
          <w:rFonts w:hint="eastAsia"/>
          <w:lang w:eastAsia="zh-CN"/>
        </w:rPr>
      </w:pPr>
    </w:p>
    <w:p>
      <w:pPr>
        <w:rPr>
          <w:rFonts w:hint="eastAsia"/>
          <w:lang w:eastAsia="zh-CN"/>
        </w:rPr>
      </w:pPr>
    </w:p>
    <w:p>
      <w:pPr>
        <w:rPr>
          <w:rFonts w:hint="eastAsia"/>
          <w:lang w:eastAsia="zh-CN"/>
        </w:rPr>
      </w:pPr>
      <w:r>
        <w:rPr>
          <w:rFonts w:hint="eastAsia"/>
          <w:lang w:eastAsia="zh-CN"/>
        </w:rPr>
        <w:tab/>
        <w:t>从更广泛的文化角度来看，“对阵”的概念不仅仅局限于现代体育赛事之中，在中国古代文学作品以及历史记载中也能找到其身影。比如《三国演义》这部著名的历史小说就描绘了许多场激烈的战役，其中不乏对不同势力间如何排兵布阵、进行对决的详细描写。这些故事虽然发生在古代战场上，但所体现出来的智慧与勇气同样适用于今天的人们面对挑战时的态度。因此，“对阵”不仅仅是物理上力量的比拼，更是策略、意志力乃至整个团队协作能力的综合考验。</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现代社会中的引申含义</w:t>
      </w:r>
    </w:p>
    <w:p>
      <w:pPr>
        <w:rPr>
          <w:rFonts w:hint="eastAsia"/>
          <w:lang w:eastAsia="zh-CN"/>
        </w:rPr>
      </w:pPr>
    </w:p>
    <w:p>
      <w:pPr>
        <w:rPr>
          <w:rFonts w:hint="eastAsia"/>
          <w:lang w:eastAsia="zh-CN"/>
        </w:rPr>
      </w:pPr>
    </w:p>
    <w:p>
      <w:pPr>
        <w:rPr>
          <w:rFonts w:hint="eastAsia"/>
          <w:lang w:eastAsia="zh-CN"/>
        </w:rPr>
      </w:pPr>
      <w:r>
        <w:rPr>
          <w:rFonts w:hint="eastAsia"/>
          <w:lang w:eastAsia="zh-CN"/>
        </w:rPr>
        <w:tab/>
        <w:t>随着社会的发展，“对阵”的含义也在不断扩展。它还可以被用来形容商业竞争、政治辩论等各种形式的竞争状态。在这种情况下，“对阵”更多地强调了参与者之间的智力较量而非体力对抗。比如，在一场关于环境保护政策的公开辩论会上，支持者与反对者之间的观点碰撞就可以被视为一种“对阵”。这种用法体现了现代社会中人们越来越重视理性交流与和平解决问题的趋势。</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对阵”作为汉语中一个富有表现力的词汇，无论是用于描述具体的体育比赛还是抽象的思想交锋，都能够准确传达出双方对立且准备展开较量的状态。了解这一词语背后的文化内涵及其在不同情境下的运用，有助于我们更好地理解中文语言的魅力，并从中获得启发，无论是在日常生活还是专业领域内都能更加自如地运用此词。</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5F5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2024-09-28T05:39:54Z</dcterms:created>
  <cp:lastModifiedBy>Admin</cp:lastModifiedBy>
  <dcterms:modified xsi:type="dcterms:W3CDTF">2024-09-28T05:39:54Z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