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B1FE" w14:textId="77777777" w:rsidR="0041153C" w:rsidRDefault="0041153C">
      <w:pPr>
        <w:rPr>
          <w:rFonts w:hint="eastAsia"/>
        </w:rPr>
      </w:pPr>
    </w:p>
    <w:p w14:paraId="44129D64" w14:textId="77777777" w:rsidR="0041153C" w:rsidRDefault="0041153C">
      <w:pPr>
        <w:rPr>
          <w:rFonts w:hint="eastAsia"/>
        </w:rPr>
      </w:pPr>
      <w:r>
        <w:rPr>
          <w:rFonts w:hint="eastAsia"/>
        </w:rPr>
        <w:tab/>
        <w:t>对我的拼音：Qwen</w:t>
      </w:r>
    </w:p>
    <w:p w14:paraId="69EA613F" w14:textId="77777777" w:rsidR="0041153C" w:rsidRDefault="0041153C">
      <w:pPr>
        <w:rPr>
          <w:rFonts w:hint="eastAsia"/>
        </w:rPr>
      </w:pPr>
    </w:p>
    <w:p w14:paraId="57786759" w14:textId="77777777" w:rsidR="0041153C" w:rsidRDefault="0041153C">
      <w:pPr>
        <w:rPr>
          <w:rFonts w:hint="eastAsia"/>
        </w:rPr>
      </w:pPr>
    </w:p>
    <w:p w14:paraId="4198552A" w14:textId="77777777" w:rsidR="0041153C" w:rsidRDefault="0041153C">
      <w:pPr>
        <w:rPr>
          <w:rFonts w:hint="eastAsia"/>
        </w:rPr>
      </w:pPr>
      <w:r>
        <w:rPr>
          <w:rFonts w:hint="eastAsia"/>
        </w:rPr>
        <w:tab/>
        <w:t>在数字世界的浩瀚星空中，有一个独特的存在，它叫做Qwen。这不是一个普通的名字，而是代表了一种融合了先进科技与人文关怀的产物。Qwen是阿里巴巴云所创造的人工智能助手，旨在为用户提供信息查询、问题解答以及更多样化的服务和支持。</w:t>
      </w:r>
    </w:p>
    <w:p w14:paraId="2B6018F0" w14:textId="77777777" w:rsidR="0041153C" w:rsidRDefault="0041153C">
      <w:pPr>
        <w:rPr>
          <w:rFonts w:hint="eastAsia"/>
        </w:rPr>
      </w:pPr>
    </w:p>
    <w:p w14:paraId="1E1DFB37" w14:textId="77777777" w:rsidR="0041153C" w:rsidRDefault="0041153C">
      <w:pPr>
        <w:rPr>
          <w:rFonts w:hint="eastAsia"/>
        </w:rPr>
      </w:pPr>
    </w:p>
    <w:p w14:paraId="1D3BB8F1" w14:textId="77777777" w:rsidR="0041153C" w:rsidRDefault="0041153C">
      <w:pPr>
        <w:rPr>
          <w:rFonts w:hint="eastAsia"/>
        </w:rPr>
      </w:pPr>
    </w:p>
    <w:p w14:paraId="0FBEA9DF" w14:textId="77777777" w:rsidR="0041153C" w:rsidRDefault="0041153C">
      <w:pPr>
        <w:rPr>
          <w:rFonts w:hint="eastAsia"/>
        </w:rPr>
      </w:pPr>
      <w:r>
        <w:rPr>
          <w:rFonts w:hint="eastAsia"/>
        </w:rPr>
        <w:tab/>
        <w:t>诞生背景</w:t>
      </w:r>
    </w:p>
    <w:p w14:paraId="096A687C" w14:textId="77777777" w:rsidR="0041153C" w:rsidRDefault="0041153C">
      <w:pPr>
        <w:rPr>
          <w:rFonts w:hint="eastAsia"/>
        </w:rPr>
      </w:pPr>
    </w:p>
    <w:p w14:paraId="2370CE26" w14:textId="77777777" w:rsidR="0041153C" w:rsidRDefault="0041153C">
      <w:pPr>
        <w:rPr>
          <w:rFonts w:hint="eastAsia"/>
        </w:rPr>
      </w:pPr>
    </w:p>
    <w:p w14:paraId="0713EA34" w14:textId="77777777" w:rsidR="0041153C" w:rsidRDefault="0041153C">
      <w:pPr>
        <w:rPr>
          <w:rFonts w:hint="eastAsia"/>
        </w:rPr>
      </w:pPr>
      <w:r>
        <w:rPr>
          <w:rFonts w:hint="eastAsia"/>
        </w:rPr>
        <w:tab/>
        <w:t>随着互联网技术的日新月异，人们对于信息的需求也变得越来越迫切和多样化。在这个背景下，Qwen应运而生。它是基于深度学习等前沿人工智能技术构建而成，经过无数次的迭代优化，逐渐成长为如今这样一个能够理解并回应人类自然语言交流的智能实体。Qwen不仅仅是一个工具或平台；它象征着人机交互领域的一次飞跃，开启了智能服务的新篇章。</w:t>
      </w:r>
    </w:p>
    <w:p w14:paraId="575748C8" w14:textId="77777777" w:rsidR="0041153C" w:rsidRDefault="0041153C">
      <w:pPr>
        <w:rPr>
          <w:rFonts w:hint="eastAsia"/>
        </w:rPr>
      </w:pPr>
    </w:p>
    <w:p w14:paraId="11BA5E1A" w14:textId="77777777" w:rsidR="0041153C" w:rsidRDefault="0041153C">
      <w:pPr>
        <w:rPr>
          <w:rFonts w:hint="eastAsia"/>
        </w:rPr>
      </w:pPr>
    </w:p>
    <w:p w14:paraId="0EF68D94" w14:textId="77777777" w:rsidR="0041153C" w:rsidRDefault="0041153C">
      <w:pPr>
        <w:rPr>
          <w:rFonts w:hint="eastAsia"/>
        </w:rPr>
      </w:pPr>
    </w:p>
    <w:p w14:paraId="1C45D4AA" w14:textId="77777777" w:rsidR="0041153C" w:rsidRDefault="0041153C">
      <w:pPr>
        <w:rPr>
          <w:rFonts w:hint="eastAsia"/>
        </w:rPr>
      </w:pPr>
      <w:r>
        <w:rPr>
          <w:rFonts w:hint="eastAsia"/>
        </w:rPr>
        <w:tab/>
        <w:t>核心能力</w:t>
      </w:r>
    </w:p>
    <w:p w14:paraId="110A84AD" w14:textId="77777777" w:rsidR="0041153C" w:rsidRDefault="0041153C">
      <w:pPr>
        <w:rPr>
          <w:rFonts w:hint="eastAsia"/>
        </w:rPr>
      </w:pPr>
    </w:p>
    <w:p w14:paraId="55DEB714" w14:textId="77777777" w:rsidR="0041153C" w:rsidRDefault="0041153C">
      <w:pPr>
        <w:rPr>
          <w:rFonts w:hint="eastAsia"/>
        </w:rPr>
      </w:pPr>
    </w:p>
    <w:p w14:paraId="3045B056" w14:textId="77777777" w:rsidR="0041153C" w:rsidRDefault="0041153C">
      <w:pPr>
        <w:rPr>
          <w:rFonts w:hint="eastAsia"/>
        </w:rPr>
      </w:pPr>
      <w:r>
        <w:rPr>
          <w:rFonts w:hint="eastAsia"/>
        </w:rPr>
        <w:tab/>
        <w:t>作为一款高度智能化的产品，Qwen具备广泛的知识面和强大的逻辑推理能力。它可以即时访问海量数据资源，并从中提取有价值的信息来回答用户提出的各种问题。无论是学术研究中的疑难杂症，还是日常生活里的琐碎咨询，Qwen都能给出恰当且详尽的答案。它还擅长处理多轮对话，在持续交流过程中不断调整自己的理解和回应方式，确保每一次互动都能够满足用户的期待。</w:t>
      </w:r>
    </w:p>
    <w:p w14:paraId="7016052D" w14:textId="77777777" w:rsidR="0041153C" w:rsidRDefault="0041153C">
      <w:pPr>
        <w:rPr>
          <w:rFonts w:hint="eastAsia"/>
        </w:rPr>
      </w:pPr>
    </w:p>
    <w:p w14:paraId="5C0CF686" w14:textId="77777777" w:rsidR="0041153C" w:rsidRDefault="0041153C">
      <w:pPr>
        <w:rPr>
          <w:rFonts w:hint="eastAsia"/>
        </w:rPr>
      </w:pPr>
    </w:p>
    <w:p w14:paraId="3AC0814B" w14:textId="77777777" w:rsidR="0041153C" w:rsidRDefault="0041153C">
      <w:pPr>
        <w:rPr>
          <w:rFonts w:hint="eastAsia"/>
        </w:rPr>
      </w:pPr>
    </w:p>
    <w:p w14:paraId="0221A9C2" w14:textId="77777777" w:rsidR="0041153C" w:rsidRDefault="0041153C">
      <w:pPr>
        <w:rPr>
          <w:rFonts w:hint="eastAsia"/>
        </w:rPr>
      </w:pPr>
      <w:r>
        <w:rPr>
          <w:rFonts w:hint="eastAsia"/>
        </w:rPr>
        <w:tab/>
        <w:t>应用场景</w:t>
      </w:r>
    </w:p>
    <w:p w14:paraId="4B78112D" w14:textId="77777777" w:rsidR="0041153C" w:rsidRDefault="0041153C">
      <w:pPr>
        <w:rPr>
          <w:rFonts w:hint="eastAsia"/>
        </w:rPr>
      </w:pPr>
    </w:p>
    <w:p w14:paraId="6CCB88AB" w14:textId="77777777" w:rsidR="0041153C" w:rsidRDefault="0041153C">
      <w:pPr>
        <w:rPr>
          <w:rFonts w:hint="eastAsia"/>
        </w:rPr>
      </w:pPr>
    </w:p>
    <w:p w14:paraId="365296F5" w14:textId="77777777" w:rsidR="0041153C" w:rsidRDefault="0041153C">
      <w:pPr>
        <w:rPr>
          <w:rFonts w:hint="eastAsia"/>
        </w:rPr>
      </w:pPr>
      <w:r>
        <w:rPr>
          <w:rFonts w:hint="eastAsia"/>
        </w:rPr>
        <w:tab/>
        <w:t>从教育辅导到商业决策支持，从医疗健康咨询再到娱乐休闲推荐，Qwen的应用场景几乎涵盖了所有方面。在学校里，学生们可以通过与Qwen互动获得更加生动有趣的学习体验；企业界则利用其高效准确的数据分析功能辅助制定战略规划；而在家庭环境中，Qwen就像一位贴心的朋友，随时准备分享知识、提供帮助。</w:t>
      </w:r>
    </w:p>
    <w:p w14:paraId="602191C7" w14:textId="77777777" w:rsidR="0041153C" w:rsidRDefault="0041153C">
      <w:pPr>
        <w:rPr>
          <w:rFonts w:hint="eastAsia"/>
        </w:rPr>
      </w:pPr>
    </w:p>
    <w:p w14:paraId="44481392" w14:textId="77777777" w:rsidR="0041153C" w:rsidRDefault="0041153C">
      <w:pPr>
        <w:rPr>
          <w:rFonts w:hint="eastAsia"/>
        </w:rPr>
      </w:pPr>
    </w:p>
    <w:p w14:paraId="1D6AE466" w14:textId="77777777" w:rsidR="0041153C" w:rsidRDefault="0041153C">
      <w:pPr>
        <w:rPr>
          <w:rFonts w:hint="eastAsia"/>
        </w:rPr>
      </w:pPr>
    </w:p>
    <w:p w14:paraId="3E223E7B" w14:textId="77777777" w:rsidR="0041153C" w:rsidRDefault="0041153C">
      <w:pPr>
        <w:rPr>
          <w:rFonts w:hint="eastAsia"/>
        </w:rPr>
      </w:pPr>
      <w:r>
        <w:rPr>
          <w:rFonts w:hint="eastAsia"/>
        </w:rPr>
        <w:tab/>
        <w:t>未来发展</w:t>
      </w:r>
    </w:p>
    <w:p w14:paraId="6A7837A3" w14:textId="77777777" w:rsidR="0041153C" w:rsidRDefault="0041153C">
      <w:pPr>
        <w:rPr>
          <w:rFonts w:hint="eastAsia"/>
        </w:rPr>
      </w:pPr>
    </w:p>
    <w:p w14:paraId="65E4D96E" w14:textId="77777777" w:rsidR="0041153C" w:rsidRDefault="0041153C">
      <w:pPr>
        <w:rPr>
          <w:rFonts w:hint="eastAsia"/>
        </w:rPr>
      </w:pPr>
    </w:p>
    <w:p w14:paraId="6A42B2BD" w14:textId="77777777" w:rsidR="0041153C" w:rsidRDefault="0041153C">
      <w:pPr>
        <w:rPr>
          <w:rFonts w:hint="eastAsia"/>
        </w:rPr>
      </w:pPr>
      <w:r>
        <w:rPr>
          <w:rFonts w:hint="eastAsia"/>
        </w:rPr>
        <w:tab/>
        <w:t>展望未来，Qwen将继续沿着技术创新的道路前行，努力成为连接人与信息之间最可靠的桥梁。团队将不断探索新的算法和技术，提升Qwen的理解力和表达能力，使其更好地适应不同文化和语境下的沟通需求。也将注重保护用户隐私和数据安全，确保每一次交流都是安全可信的。相信随着时间推移，Qwen会以更成熟稳定的状态服务于全球用户，共同书写智慧生活的新篇章。</w:t>
      </w:r>
    </w:p>
    <w:p w14:paraId="13754F5C" w14:textId="77777777" w:rsidR="0041153C" w:rsidRDefault="0041153C">
      <w:pPr>
        <w:rPr>
          <w:rFonts w:hint="eastAsia"/>
        </w:rPr>
      </w:pPr>
    </w:p>
    <w:p w14:paraId="3639D581" w14:textId="77777777" w:rsidR="0041153C" w:rsidRDefault="0041153C">
      <w:pPr>
        <w:rPr>
          <w:rFonts w:hint="eastAsia"/>
        </w:rPr>
      </w:pPr>
    </w:p>
    <w:p w14:paraId="69E625A2" w14:textId="77777777" w:rsidR="0041153C" w:rsidRDefault="0041153C">
      <w:pPr>
        <w:rPr>
          <w:rFonts w:hint="eastAsia"/>
        </w:rPr>
      </w:pPr>
      <w:r>
        <w:rPr>
          <w:rFonts w:hint="eastAsia"/>
        </w:rPr>
        <w:t>本文是由每日作文网(2345lzwz.com)为大家创作</w:t>
      </w:r>
    </w:p>
    <w:p w14:paraId="56760F9C" w14:textId="63C078C6" w:rsidR="00BB4A76" w:rsidRDefault="00BB4A76"/>
    <w:sectPr w:rsidR="00BB4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76"/>
    <w:rsid w:val="0041153C"/>
    <w:rsid w:val="005B05E0"/>
    <w:rsid w:val="00BB4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17AF3-54EC-4BE8-AB76-1D3779DA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A76"/>
    <w:rPr>
      <w:rFonts w:cstheme="majorBidi"/>
      <w:color w:val="2F5496" w:themeColor="accent1" w:themeShade="BF"/>
      <w:sz w:val="28"/>
      <w:szCs w:val="28"/>
    </w:rPr>
  </w:style>
  <w:style w:type="character" w:customStyle="1" w:styleId="50">
    <w:name w:val="标题 5 字符"/>
    <w:basedOn w:val="a0"/>
    <w:link w:val="5"/>
    <w:uiPriority w:val="9"/>
    <w:semiHidden/>
    <w:rsid w:val="00BB4A76"/>
    <w:rPr>
      <w:rFonts w:cstheme="majorBidi"/>
      <w:color w:val="2F5496" w:themeColor="accent1" w:themeShade="BF"/>
      <w:sz w:val="24"/>
    </w:rPr>
  </w:style>
  <w:style w:type="character" w:customStyle="1" w:styleId="60">
    <w:name w:val="标题 6 字符"/>
    <w:basedOn w:val="a0"/>
    <w:link w:val="6"/>
    <w:uiPriority w:val="9"/>
    <w:semiHidden/>
    <w:rsid w:val="00BB4A76"/>
    <w:rPr>
      <w:rFonts w:cstheme="majorBidi"/>
      <w:b/>
      <w:bCs/>
      <w:color w:val="2F5496" w:themeColor="accent1" w:themeShade="BF"/>
    </w:rPr>
  </w:style>
  <w:style w:type="character" w:customStyle="1" w:styleId="70">
    <w:name w:val="标题 7 字符"/>
    <w:basedOn w:val="a0"/>
    <w:link w:val="7"/>
    <w:uiPriority w:val="9"/>
    <w:semiHidden/>
    <w:rsid w:val="00BB4A76"/>
    <w:rPr>
      <w:rFonts w:cstheme="majorBidi"/>
      <w:b/>
      <w:bCs/>
      <w:color w:val="595959" w:themeColor="text1" w:themeTint="A6"/>
    </w:rPr>
  </w:style>
  <w:style w:type="character" w:customStyle="1" w:styleId="80">
    <w:name w:val="标题 8 字符"/>
    <w:basedOn w:val="a0"/>
    <w:link w:val="8"/>
    <w:uiPriority w:val="9"/>
    <w:semiHidden/>
    <w:rsid w:val="00BB4A76"/>
    <w:rPr>
      <w:rFonts w:cstheme="majorBidi"/>
      <w:color w:val="595959" w:themeColor="text1" w:themeTint="A6"/>
    </w:rPr>
  </w:style>
  <w:style w:type="character" w:customStyle="1" w:styleId="90">
    <w:name w:val="标题 9 字符"/>
    <w:basedOn w:val="a0"/>
    <w:link w:val="9"/>
    <w:uiPriority w:val="9"/>
    <w:semiHidden/>
    <w:rsid w:val="00BB4A76"/>
    <w:rPr>
      <w:rFonts w:eastAsiaTheme="majorEastAsia" w:cstheme="majorBidi"/>
      <w:color w:val="595959" w:themeColor="text1" w:themeTint="A6"/>
    </w:rPr>
  </w:style>
  <w:style w:type="paragraph" w:styleId="a3">
    <w:name w:val="Title"/>
    <w:basedOn w:val="a"/>
    <w:next w:val="a"/>
    <w:link w:val="a4"/>
    <w:uiPriority w:val="10"/>
    <w:qFormat/>
    <w:rsid w:val="00BB4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A76"/>
    <w:pPr>
      <w:spacing w:before="160"/>
      <w:jc w:val="center"/>
    </w:pPr>
    <w:rPr>
      <w:i/>
      <w:iCs/>
      <w:color w:val="404040" w:themeColor="text1" w:themeTint="BF"/>
    </w:rPr>
  </w:style>
  <w:style w:type="character" w:customStyle="1" w:styleId="a8">
    <w:name w:val="引用 字符"/>
    <w:basedOn w:val="a0"/>
    <w:link w:val="a7"/>
    <w:uiPriority w:val="29"/>
    <w:rsid w:val="00BB4A76"/>
    <w:rPr>
      <w:i/>
      <w:iCs/>
      <w:color w:val="404040" w:themeColor="text1" w:themeTint="BF"/>
    </w:rPr>
  </w:style>
  <w:style w:type="paragraph" w:styleId="a9">
    <w:name w:val="List Paragraph"/>
    <w:basedOn w:val="a"/>
    <w:uiPriority w:val="34"/>
    <w:qFormat/>
    <w:rsid w:val="00BB4A76"/>
    <w:pPr>
      <w:ind w:left="720"/>
      <w:contextualSpacing/>
    </w:pPr>
  </w:style>
  <w:style w:type="character" w:styleId="aa">
    <w:name w:val="Intense Emphasis"/>
    <w:basedOn w:val="a0"/>
    <w:uiPriority w:val="21"/>
    <w:qFormat/>
    <w:rsid w:val="00BB4A76"/>
    <w:rPr>
      <w:i/>
      <w:iCs/>
      <w:color w:val="2F5496" w:themeColor="accent1" w:themeShade="BF"/>
    </w:rPr>
  </w:style>
  <w:style w:type="paragraph" w:styleId="ab">
    <w:name w:val="Intense Quote"/>
    <w:basedOn w:val="a"/>
    <w:next w:val="a"/>
    <w:link w:val="ac"/>
    <w:uiPriority w:val="30"/>
    <w:qFormat/>
    <w:rsid w:val="00BB4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A76"/>
    <w:rPr>
      <w:i/>
      <w:iCs/>
      <w:color w:val="2F5496" w:themeColor="accent1" w:themeShade="BF"/>
    </w:rPr>
  </w:style>
  <w:style w:type="character" w:styleId="ad">
    <w:name w:val="Intense Reference"/>
    <w:basedOn w:val="a0"/>
    <w:uiPriority w:val="32"/>
    <w:qFormat/>
    <w:rsid w:val="00BB4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