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EC6F" w14:textId="77777777" w:rsidR="007D71B9" w:rsidRDefault="007D71B9">
      <w:pPr>
        <w:rPr>
          <w:rFonts w:hint="eastAsia"/>
        </w:rPr>
      </w:pPr>
      <w:r>
        <w:rPr>
          <w:rFonts w:hint="eastAsia"/>
        </w:rPr>
        <w:t>容易弄错的拼音</w:t>
      </w:r>
    </w:p>
    <w:p w14:paraId="26D4BE9D" w14:textId="77777777" w:rsidR="007D71B9" w:rsidRDefault="007D71B9">
      <w:pPr>
        <w:rPr>
          <w:rFonts w:hint="eastAsia"/>
        </w:rPr>
      </w:pPr>
      <w:r>
        <w:rPr>
          <w:rFonts w:hint="eastAsia"/>
        </w:rPr>
        <w:t>汉语拼音是学习普通话的重要工具，它为汉字注音提供了标准。然而，在实际使用中，人们常常会遇到一些容易混淆或误读的拼音问题。无论是学生还是成人，正确掌握这些易错点对于提高语言表达能力至关重要。</w:t>
      </w:r>
    </w:p>
    <w:p w14:paraId="2C36D096" w14:textId="77777777" w:rsidR="007D71B9" w:rsidRDefault="007D71B9">
      <w:pPr>
        <w:rPr>
          <w:rFonts w:hint="eastAsia"/>
        </w:rPr>
      </w:pPr>
    </w:p>
    <w:p w14:paraId="13178D07" w14:textId="77777777" w:rsidR="007D71B9" w:rsidRDefault="007D71B9">
      <w:pPr>
        <w:rPr>
          <w:rFonts w:hint="eastAsia"/>
        </w:rPr>
      </w:pPr>
      <w:r>
        <w:rPr>
          <w:rFonts w:hint="eastAsia"/>
        </w:rPr>
        <w:t>一、声母的常见错误</w:t>
      </w:r>
    </w:p>
    <w:p w14:paraId="1119B8D7" w14:textId="77777777" w:rsidR="007D71B9" w:rsidRDefault="007D71B9">
      <w:pPr>
        <w:rPr>
          <w:rFonts w:hint="eastAsia"/>
        </w:rPr>
      </w:pPr>
      <w:r>
        <w:rPr>
          <w:rFonts w:hint="eastAsia"/>
        </w:rPr>
        <w:t>在声母方面，最容易出错的是平舌音和翘舌音的区分。例如，“z”与“zh”，“c”与“ch”，“s”与“sh”。很多方言区的人分不清这两组声母的区别，导致发音不准。“n”和“l”的混用也是常见的问题，这不仅影响到本地人的交流，也给非母语者带来了理解上的困难。</w:t>
      </w:r>
    </w:p>
    <w:p w14:paraId="57C49846" w14:textId="77777777" w:rsidR="007D71B9" w:rsidRDefault="007D71B9">
      <w:pPr>
        <w:rPr>
          <w:rFonts w:hint="eastAsia"/>
        </w:rPr>
      </w:pPr>
    </w:p>
    <w:p w14:paraId="605F6C9B" w14:textId="77777777" w:rsidR="007D71B9" w:rsidRDefault="007D71B9">
      <w:pPr>
        <w:rPr>
          <w:rFonts w:hint="eastAsia"/>
        </w:rPr>
      </w:pPr>
      <w:r>
        <w:rPr>
          <w:rFonts w:hint="eastAsia"/>
        </w:rPr>
        <w:t>二、韵母的陷阱</w:t>
      </w:r>
    </w:p>
    <w:p w14:paraId="1DC27734" w14:textId="77777777" w:rsidR="007D71B9" w:rsidRDefault="007D71B9">
      <w:pPr>
        <w:rPr>
          <w:rFonts w:hint="eastAsia"/>
        </w:rPr>
      </w:pPr>
      <w:r>
        <w:rPr>
          <w:rFonts w:hint="eastAsia"/>
        </w:rPr>
        <w:t>韵母部分同样隐藏着不少易错点。“an”、“ang”、“en”、“eng”的发音差异细微，但如果不注意口腔开合度和舌头的位置，就很容易产生偏差。“i”和“ü”的区别也常被忽略，特别是在跟某些声母搭配时，如“j”、“q”、“x”后应该接“ü”，但由于简化书写通常写作“u”，这使得初学者容易犯错。</w:t>
      </w:r>
    </w:p>
    <w:p w14:paraId="395FE80E" w14:textId="77777777" w:rsidR="007D71B9" w:rsidRDefault="007D71B9">
      <w:pPr>
        <w:rPr>
          <w:rFonts w:hint="eastAsia"/>
        </w:rPr>
      </w:pPr>
    </w:p>
    <w:p w14:paraId="1B0B1D2B" w14:textId="77777777" w:rsidR="007D71B9" w:rsidRDefault="007D71B9">
      <w:pPr>
        <w:rPr>
          <w:rFonts w:hint="eastAsia"/>
        </w:rPr>
      </w:pPr>
      <w:r>
        <w:rPr>
          <w:rFonts w:hint="eastAsia"/>
        </w:rPr>
        <w:t>三、轻声与儿化的挑战</w:t>
      </w:r>
    </w:p>
    <w:p w14:paraId="2314C172" w14:textId="77777777" w:rsidR="007D71B9" w:rsidRDefault="007D71B9">
      <w:pPr>
        <w:rPr>
          <w:rFonts w:hint="eastAsia"/>
        </w:rPr>
      </w:pPr>
      <w:r>
        <w:rPr>
          <w:rFonts w:hint="eastAsia"/>
        </w:rPr>
        <w:t>轻声和儿化是中国北方方言以及普通话中的特色，它们不改变词义，但却能显著地影响语音的流畅性和自然度。比如“妈妈”（māma）中的第二个“ma”是轻声；而“花儿”（huār）则是一个典型的儿化例子。由于这两个特征并不总是直观地反映在书面形式上，因此对学习者来说是个不小的挑战。</w:t>
      </w:r>
    </w:p>
    <w:p w14:paraId="40E5E60E" w14:textId="77777777" w:rsidR="007D71B9" w:rsidRDefault="007D71B9">
      <w:pPr>
        <w:rPr>
          <w:rFonts w:hint="eastAsia"/>
        </w:rPr>
      </w:pPr>
    </w:p>
    <w:p w14:paraId="722746C4" w14:textId="77777777" w:rsidR="007D71B9" w:rsidRDefault="007D71B9">
      <w:pPr>
        <w:rPr>
          <w:rFonts w:hint="eastAsia"/>
        </w:rPr>
      </w:pPr>
      <w:r>
        <w:rPr>
          <w:rFonts w:hint="eastAsia"/>
        </w:rPr>
        <w:t>四、声调的重要性</w:t>
      </w:r>
    </w:p>
    <w:p w14:paraId="1A673FD4" w14:textId="77777777" w:rsidR="007D71B9" w:rsidRDefault="007D71B9">
      <w:pPr>
        <w:rPr>
          <w:rFonts w:hint="eastAsia"/>
        </w:rPr>
      </w:pPr>
      <w:r>
        <w:rPr>
          <w:rFonts w:hint="eastAsia"/>
        </w:rPr>
        <w:t>声调是汉语的一个重要组成部分，不同的声调可以完全改变一个字的意义。例如，“妈”（mā）、“麻”（má）、“马”（mǎ）、“骂”（mà）。即使是对中国人而言，如果平时没有特别关注过声调的学习，在快速说话或者紧张的情况下也可能出现声调错误的情况。</w:t>
      </w:r>
    </w:p>
    <w:p w14:paraId="0A9F1775" w14:textId="77777777" w:rsidR="007D71B9" w:rsidRDefault="007D71B9">
      <w:pPr>
        <w:rPr>
          <w:rFonts w:hint="eastAsia"/>
        </w:rPr>
      </w:pPr>
    </w:p>
    <w:p w14:paraId="6502164B" w14:textId="77777777" w:rsidR="007D71B9" w:rsidRDefault="007D71B9">
      <w:pPr>
        <w:rPr>
          <w:rFonts w:hint="eastAsia"/>
        </w:rPr>
      </w:pPr>
      <w:r>
        <w:rPr>
          <w:rFonts w:hint="eastAsia"/>
        </w:rPr>
        <w:t>五、最后的总结</w:t>
      </w:r>
    </w:p>
    <w:p w14:paraId="5B5424AE" w14:textId="77777777" w:rsidR="007D71B9" w:rsidRDefault="007D71B9">
      <w:pPr>
        <w:rPr>
          <w:rFonts w:hint="eastAsia"/>
        </w:rPr>
      </w:pPr>
      <w:r>
        <w:rPr>
          <w:rFonts w:hint="eastAsia"/>
        </w:rPr>
        <w:t>虽然汉语拼音看似简单，但在细节之处却有许多需要注意的地方。通过不断地练习和纠正，我们可以逐渐克服这些障碍，更加准确地使用汉语拼音进行沟通。教师和家长也应该给予足够的重视，帮助孩子们从小养成良好的发音习惯，这对于他们未来的学习和发展都将有着积极的影响。</w:t>
      </w:r>
    </w:p>
    <w:p w14:paraId="6E24EB7B" w14:textId="77777777" w:rsidR="007D71B9" w:rsidRDefault="007D71B9">
      <w:pPr>
        <w:rPr>
          <w:rFonts w:hint="eastAsia"/>
        </w:rPr>
      </w:pPr>
    </w:p>
    <w:p w14:paraId="2DC5F91D" w14:textId="77777777" w:rsidR="007D71B9" w:rsidRDefault="007D71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6813A" w14:textId="77777777" w:rsidR="007D71B9" w:rsidRDefault="007D7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CDB85" w14:textId="1EF2A667" w:rsidR="00EB1879" w:rsidRDefault="00EB1879"/>
    <w:sectPr w:rsidR="00EB1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879"/>
    <w:rsid w:val="007D71B9"/>
    <w:rsid w:val="00866415"/>
    <w:rsid w:val="00EB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C1E02-E8D5-4000-9239-769F167B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