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C2BA" w14:textId="77777777" w:rsidR="001519C8" w:rsidRDefault="001519C8">
      <w:pPr>
        <w:rPr>
          <w:rFonts w:hint="eastAsia"/>
        </w:rPr>
      </w:pPr>
    </w:p>
    <w:p w14:paraId="55311D4C" w14:textId="77777777" w:rsidR="001519C8" w:rsidRDefault="001519C8">
      <w:pPr>
        <w:rPr>
          <w:rFonts w:hint="eastAsia"/>
        </w:rPr>
      </w:pPr>
      <w:r>
        <w:rPr>
          <w:rFonts w:hint="eastAsia"/>
        </w:rPr>
        <w:tab/>
        <w:t>宦官缪贤舍人的拼音：Huàn Guān Miào Xián Shè Rén</w:t>
      </w:r>
    </w:p>
    <w:p w14:paraId="58EF6D8A" w14:textId="77777777" w:rsidR="001519C8" w:rsidRDefault="001519C8">
      <w:pPr>
        <w:rPr>
          <w:rFonts w:hint="eastAsia"/>
        </w:rPr>
      </w:pPr>
    </w:p>
    <w:p w14:paraId="5A082BD4" w14:textId="77777777" w:rsidR="001519C8" w:rsidRDefault="001519C8">
      <w:pPr>
        <w:rPr>
          <w:rFonts w:hint="eastAsia"/>
        </w:rPr>
      </w:pPr>
    </w:p>
    <w:p w14:paraId="6744C920" w14:textId="77777777" w:rsidR="001519C8" w:rsidRDefault="001519C8">
      <w:pPr>
        <w:rPr>
          <w:rFonts w:hint="eastAsia"/>
        </w:rPr>
      </w:pPr>
      <w:r>
        <w:rPr>
          <w:rFonts w:hint="eastAsia"/>
        </w:rPr>
        <w:tab/>
        <w:t>在历史的长河中，宦官这一特殊群体扮演了复杂而多面的角色。从宫廷权力斗争到文化影响，宦官们的故事充满了戏剧性和神秘感。其中，缪贤舍人作为一位鲜为人知的历史人物，其事迹虽不如一些著名的宦官那样广为流传，但他在自己的时代里也留下了独特的印记。</w:t>
      </w:r>
    </w:p>
    <w:p w14:paraId="65C80DBE" w14:textId="77777777" w:rsidR="001519C8" w:rsidRDefault="001519C8">
      <w:pPr>
        <w:rPr>
          <w:rFonts w:hint="eastAsia"/>
        </w:rPr>
      </w:pPr>
    </w:p>
    <w:p w14:paraId="6C805281" w14:textId="77777777" w:rsidR="001519C8" w:rsidRDefault="001519C8">
      <w:pPr>
        <w:rPr>
          <w:rFonts w:hint="eastAsia"/>
        </w:rPr>
      </w:pPr>
    </w:p>
    <w:p w14:paraId="5A020B99" w14:textId="77777777" w:rsidR="001519C8" w:rsidRDefault="001519C8">
      <w:pPr>
        <w:rPr>
          <w:rFonts w:hint="eastAsia"/>
        </w:rPr>
      </w:pPr>
    </w:p>
    <w:p w14:paraId="2CEF25E9" w14:textId="77777777" w:rsidR="001519C8" w:rsidRDefault="001519C8">
      <w:pPr>
        <w:rPr>
          <w:rFonts w:hint="eastAsia"/>
        </w:rPr>
      </w:pPr>
      <w:r>
        <w:rPr>
          <w:rFonts w:hint="eastAsia"/>
        </w:rPr>
        <w:tab/>
        <w:t>背景与早期生活</w:t>
      </w:r>
    </w:p>
    <w:p w14:paraId="0347CBFE" w14:textId="77777777" w:rsidR="001519C8" w:rsidRDefault="001519C8">
      <w:pPr>
        <w:rPr>
          <w:rFonts w:hint="eastAsia"/>
        </w:rPr>
      </w:pPr>
    </w:p>
    <w:p w14:paraId="0C1DB035" w14:textId="77777777" w:rsidR="001519C8" w:rsidRDefault="001519C8">
      <w:pPr>
        <w:rPr>
          <w:rFonts w:hint="eastAsia"/>
        </w:rPr>
      </w:pPr>
    </w:p>
    <w:p w14:paraId="594279F3" w14:textId="77777777" w:rsidR="001519C8" w:rsidRDefault="001519C8">
      <w:pPr>
        <w:rPr>
          <w:rFonts w:hint="eastAsia"/>
        </w:rPr>
      </w:pPr>
      <w:r>
        <w:rPr>
          <w:rFonts w:hint="eastAsia"/>
        </w:rPr>
        <w:tab/>
        <w:t>关于缪贤舍人的具体生平资料有限，他生活的年代大致可以追溯到中国封建社会中的某个朝代。宦官是中国古代特有的政治和社会现象，通常由那些为了追求仕途或逃避贫困而自愿或被迫阉割的男性组成。他们服务于皇室和朝廷，承担着从内廷服务到传递信息、参与政务等多样化的职责。缪贤舍人在这样的背景下开始了他的宫廷生涯。</w:t>
      </w:r>
    </w:p>
    <w:p w14:paraId="3E5545E3" w14:textId="77777777" w:rsidR="001519C8" w:rsidRDefault="001519C8">
      <w:pPr>
        <w:rPr>
          <w:rFonts w:hint="eastAsia"/>
        </w:rPr>
      </w:pPr>
    </w:p>
    <w:p w14:paraId="4E118ADD" w14:textId="77777777" w:rsidR="001519C8" w:rsidRDefault="001519C8">
      <w:pPr>
        <w:rPr>
          <w:rFonts w:hint="eastAsia"/>
        </w:rPr>
      </w:pPr>
    </w:p>
    <w:p w14:paraId="030DE5DC" w14:textId="77777777" w:rsidR="001519C8" w:rsidRDefault="001519C8">
      <w:pPr>
        <w:rPr>
          <w:rFonts w:hint="eastAsia"/>
        </w:rPr>
      </w:pPr>
    </w:p>
    <w:p w14:paraId="45E69D08" w14:textId="77777777" w:rsidR="001519C8" w:rsidRDefault="001519C8">
      <w:pPr>
        <w:rPr>
          <w:rFonts w:hint="eastAsia"/>
        </w:rPr>
      </w:pPr>
      <w:r>
        <w:rPr>
          <w:rFonts w:hint="eastAsia"/>
        </w:rPr>
        <w:tab/>
        <w:t>宦海浮沉</w:t>
      </w:r>
    </w:p>
    <w:p w14:paraId="49543119" w14:textId="77777777" w:rsidR="001519C8" w:rsidRDefault="001519C8">
      <w:pPr>
        <w:rPr>
          <w:rFonts w:hint="eastAsia"/>
        </w:rPr>
      </w:pPr>
    </w:p>
    <w:p w14:paraId="2FBBAFAB" w14:textId="77777777" w:rsidR="001519C8" w:rsidRDefault="001519C8">
      <w:pPr>
        <w:rPr>
          <w:rFonts w:hint="eastAsia"/>
        </w:rPr>
      </w:pPr>
    </w:p>
    <w:p w14:paraId="10B232D5" w14:textId="77777777" w:rsidR="001519C8" w:rsidRDefault="001519C8">
      <w:pPr>
        <w:rPr>
          <w:rFonts w:hint="eastAsia"/>
        </w:rPr>
      </w:pPr>
      <w:r>
        <w:rPr>
          <w:rFonts w:hint="eastAsia"/>
        </w:rPr>
        <w:tab/>
        <w:t>在宫廷这个充满机遇与风险的世界里，宦官们往往需要凭借智慧、忠诚以及对权力微妙平衡的理解来生存和发展。对于缪贤舍人而言，他的宦海之路或许并非一帆风顺。历史上，许多宦官因为卷入复杂的宫廷斗争而遭遇不幸，但也有不少宦官通过谨慎行事和巧妙周旋，在险恶的政治环境中找到了立足之地。尽管我们无法确切知道缪贤舍人是如何应对这些挑战的，但他能够在历史上留下名字，说明他在某种程度上成功地驾驭了这股潮流。</w:t>
      </w:r>
    </w:p>
    <w:p w14:paraId="12C42A12" w14:textId="77777777" w:rsidR="001519C8" w:rsidRDefault="001519C8">
      <w:pPr>
        <w:rPr>
          <w:rFonts w:hint="eastAsia"/>
        </w:rPr>
      </w:pPr>
    </w:p>
    <w:p w14:paraId="1DF011B4" w14:textId="77777777" w:rsidR="001519C8" w:rsidRDefault="001519C8">
      <w:pPr>
        <w:rPr>
          <w:rFonts w:hint="eastAsia"/>
        </w:rPr>
      </w:pPr>
    </w:p>
    <w:p w14:paraId="4DCD15E8" w14:textId="77777777" w:rsidR="001519C8" w:rsidRDefault="001519C8">
      <w:pPr>
        <w:rPr>
          <w:rFonts w:hint="eastAsia"/>
        </w:rPr>
      </w:pPr>
    </w:p>
    <w:p w14:paraId="39ED50AE" w14:textId="77777777" w:rsidR="001519C8" w:rsidRDefault="001519C8">
      <w:pPr>
        <w:rPr>
          <w:rFonts w:hint="eastAsia"/>
        </w:rPr>
      </w:pPr>
      <w:r>
        <w:rPr>
          <w:rFonts w:hint="eastAsia"/>
        </w:rPr>
        <w:tab/>
        <w:t>贡献与影响</w:t>
      </w:r>
    </w:p>
    <w:p w14:paraId="1D299FE4" w14:textId="77777777" w:rsidR="001519C8" w:rsidRDefault="001519C8">
      <w:pPr>
        <w:rPr>
          <w:rFonts w:hint="eastAsia"/>
        </w:rPr>
      </w:pPr>
    </w:p>
    <w:p w14:paraId="332687DC" w14:textId="77777777" w:rsidR="001519C8" w:rsidRDefault="001519C8">
      <w:pPr>
        <w:rPr>
          <w:rFonts w:hint="eastAsia"/>
        </w:rPr>
      </w:pPr>
    </w:p>
    <w:p w14:paraId="1A5E666C" w14:textId="77777777" w:rsidR="001519C8" w:rsidRDefault="001519C8">
      <w:pPr>
        <w:rPr>
          <w:rFonts w:hint="eastAsia"/>
        </w:rPr>
      </w:pPr>
      <w:r>
        <w:rPr>
          <w:rFonts w:hint="eastAsia"/>
        </w:rPr>
        <w:tab/>
        <w:t>虽然缪贤舍人的直接贡献可能没有被详细记载下来，但从更广泛的角度来看，宦官群体在中国历史上确实起到了重要作用。他们不仅参与到了国家大事当中，而且还在文化艺术领域有所涉猎。有些宦官成为了文学家、书法家或是画家的朋友和支持者，促进了文化的交流与发展。如果缪贤舍人也曾在这些方面有所作为，那么即便只是间接地，他也为中国古代文明的进步做出了自己的贡献。</w:t>
      </w:r>
    </w:p>
    <w:p w14:paraId="3EC65A78" w14:textId="77777777" w:rsidR="001519C8" w:rsidRDefault="001519C8">
      <w:pPr>
        <w:rPr>
          <w:rFonts w:hint="eastAsia"/>
        </w:rPr>
      </w:pPr>
    </w:p>
    <w:p w14:paraId="68AD640A" w14:textId="77777777" w:rsidR="001519C8" w:rsidRDefault="001519C8">
      <w:pPr>
        <w:rPr>
          <w:rFonts w:hint="eastAsia"/>
        </w:rPr>
      </w:pPr>
    </w:p>
    <w:p w14:paraId="608860DC" w14:textId="77777777" w:rsidR="001519C8" w:rsidRDefault="001519C8">
      <w:pPr>
        <w:rPr>
          <w:rFonts w:hint="eastAsia"/>
        </w:rPr>
      </w:pPr>
    </w:p>
    <w:p w14:paraId="6301A96A" w14:textId="77777777" w:rsidR="001519C8" w:rsidRDefault="001519C8">
      <w:pPr>
        <w:rPr>
          <w:rFonts w:hint="eastAsia"/>
        </w:rPr>
      </w:pPr>
      <w:r>
        <w:rPr>
          <w:rFonts w:hint="eastAsia"/>
        </w:rPr>
        <w:tab/>
        <w:t>遗产与评价</w:t>
      </w:r>
    </w:p>
    <w:p w14:paraId="47231261" w14:textId="77777777" w:rsidR="001519C8" w:rsidRDefault="001519C8">
      <w:pPr>
        <w:rPr>
          <w:rFonts w:hint="eastAsia"/>
        </w:rPr>
      </w:pPr>
    </w:p>
    <w:p w14:paraId="3484878A" w14:textId="77777777" w:rsidR="001519C8" w:rsidRDefault="001519C8">
      <w:pPr>
        <w:rPr>
          <w:rFonts w:hint="eastAsia"/>
        </w:rPr>
      </w:pPr>
    </w:p>
    <w:p w14:paraId="4EDCB02E" w14:textId="77777777" w:rsidR="001519C8" w:rsidRDefault="001519C8">
      <w:pPr>
        <w:rPr>
          <w:rFonts w:hint="eastAsia"/>
        </w:rPr>
      </w:pPr>
      <w:r>
        <w:rPr>
          <w:rFonts w:hint="eastAsia"/>
        </w:rPr>
        <w:tab/>
        <w:t>随着时代的变迁，人们对宦官的看法也在不断变化。今天当我们回顾这段历史时，既要看到宦官制度所造成的负面影响，也要承认某些个体在特定情境下的积极表现。缪贤舍人作为一个普通却又不平凡的例子，提醒着我们去思考人性在极端条件下的可能性。尽管他的故事可能并不完整，但它仍然是了解中国古代社会结构和个人命运交织的一个窗口。</w:t>
      </w:r>
    </w:p>
    <w:p w14:paraId="0762184A" w14:textId="77777777" w:rsidR="001519C8" w:rsidRDefault="001519C8">
      <w:pPr>
        <w:rPr>
          <w:rFonts w:hint="eastAsia"/>
        </w:rPr>
      </w:pPr>
    </w:p>
    <w:p w14:paraId="1927843A" w14:textId="77777777" w:rsidR="001519C8" w:rsidRDefault="001519C8">
      <w:pPr>
        <w:rPr>
          <w:rFonts w:hint="eastAsia"/>
        </w:rPr>
      </w:pPr>
    </w:p>
    <w:p w14:paraId="0A6CFFAD" w14:textId="77777777" w:rsidR="001519C8" w:rsidRDefault="001519C8">
      <w:pPr>
        <w:rPr>
          <w:rFonts w:hint="eastAsia"/>
        </w:rPr>
      </w:pPr>
    </w:p>
    <w:p w14:paraId="1EDDA020" w14:textId="77777777" w:rsidR="001519C8" w:rsidRDefault="001519C8">
      <w:pPr>
        <w:rPr>
          <w:rFonts w:hint="eastAsia"/>
        </w:rPr>
      </w:pPr>
      <w:r>
        <w:rPr>
          <w:rFonts w:hint="eastAsia"/>
        </w:rPr>
        <w:tab/>
        <w:t>最后的总结</w:t>
      </w:r>
    </w:p>
    <w:p w14:paraId="471D3AF3" w14:textId="77777777" w:rsidR="001519C8" w:rsidRDefault="001519C8">
      <w:pPr>
        <w:rPr>
          <w:rFonts w:hint="eastAsia"/>
        </w:rPr>
      </w:pPr>
    </w:p>
    <w:p w14:paraId="7C6627F9" w14:textId="77777777" w:rsidR="001519C8" w:rsidRDefault="001519C8">
      <w:pPr>
        <w:rPr>
          <w:rFonts w:hint="eastAsia"/>
        </w:rPr>
      </w:pPr>
    </w:p>
    <w:p w14:paraId="217B5488" w14:textId="77777777" w:rsidR="001519C8" w:rsidRDefault="001519C8">
      <w:pPr>
        <w:rPr>
          <w:rFonts w:hint="eastAsia"/>
        </w:rPr>
      </w:pPr>
      <w:r>
        <w:rPr>
          <w:rFonts w:hint="eastAsia"/>
        </w:rPr>
        <w:tab/>
        <w:t>缪贤舍人作为宦官群体中的一员，虽然个人经历较为模糊，但透过他我们可以窥见那个时代宦官的生活面貌及其在整个历史画卷中的位置。每一个历史人物背后都有着无数未被讲述的故事，而正是这些故事共同编织成了丰富多彩的人类历史。</w:t>
      </w:r>
    </w:p>
    <w:p w14:paraId="61BEEAE0" w14:textId="77777777" w:rsidR="001519C8" w:rsidRDefault="001519C8">
      <w:pPr>
        <w:rPr>
          <w:rFonts w:hint="eastAsia"/>
        </w:rPr>
      </w:pPr>
    </w:p>
    <w:p w14:paraId="29BD4326" w14:textId="77777777" w:rsidR="001519C8" w:rsidRDefault="001519C8">
      <w:pPr>
        <w:rPr>
          <w:rFonts w:hint="eastAsia"/>
        </w:rPr>
      </w:pPr>
    </w:p>
    <w:p w14:paraId="6887929B" w14:textId="77777777" w:rsidR="001519C8" w:rsidRDefault="001519C8">
      <w:pPr>
        <w:rPr>
          <w:rFonts w:hint="eastAsia"/>
        </w:rPr>
      </w:pPr>
      <w:r>
        <w:rPr>
          <w:rFonts w:hint="eastAsia"/>
        </w:rPr>
        <w:t>本文是由每日作文网(2345lzwz.com)为大家创作</w:t>
      </w:r>
    </w:p>
    <w:p w14:paraId="4EB425AC" w14:textId="2DA3307A" w:rsidR="009752C3" w:rsidRDefault="009752C3"/>
    <w:sectPr w:rsidR="009752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C3"/>
    <w:rsid w:val="001519C8"/>
    <w:rsid w:val="009752C3"/>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9CFBC-6913-421A-9D7F-849E75E4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52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52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52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52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52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52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52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52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52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52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52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52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52C3"/>
    <w:rPr>
      <w:rFonts w:cstheme="majorBidi"/>
      <w:color w:val="2F5496" w:themeColor="accent1" w:themeShade="BF"/>
      <w:sz w:val="28"/>
      <w:szCs w:val="28"/>
    </w:rPr>
  </w:style>
  <w:style w:type="character" w:customStyle="1" w:styleId="50">
    <w:name w:val="标题 5 字符"/>
    <w:basedOn w:val="a0"/>
    <w:link w:val="5"/>
    <w:uiPriority w:val="9"/>
    <w:semiHidden/>
    <w:rsid w:val="009752C3"/>
    <w:rPr>
      <w:rFonts w:cstheme="majorBidi"/>
      <w:color w:val="2F5496" w:themeColor="accent1" w:themeShade="BF"/>
      <w:sz w:val="24"/>
    </w:rPr>
  </w:style>
  <w:style w:type="character" w:customStyle="1" w:styleId="60">
    <w:name w:val="标题 6 字符"/>
    <w:basedOn w:val="a0"/>
    <w:link w:val="6"/>
    <w:uiPriority w:val="9"/>
    <w:semiHidden/>
    <w:rsid w:val="009752C3"/>
    <w:rPr>
      <w:rFonts w:cstheme="majorBidi"/>
      <w:b/>
      <w:bCs/>
      <w:color w:val="2F5496" w:themeColor="accent1" w:themeShade="BF"/>
    </w:rPr>
  </w:style>
  <w:style w:type="character" w:customStyle="1" w:styleId="70">
    <w:name w:val="标题 7 字符"/>
    <w:basedOn w:val="a0"/>
    <w:link w:val="7"/>
    <w:uiPriority w:val="9"/>
    <w:semiHidden/>
    <w:rsid w:val="009752C3"/>
    <w:rPr>
      <w:rFonts w:cstheme="majorBidi"/>
      <w:b/>
      <w:bCs/>
      <w:color w:val="595959" w:themeColor="text1" w:themeTint="A6"/>
    </w:rPr>
  </w:style>
  <w:style w:type="character" w:customStyle="1" w:styleId="80">
    <w:name w:val="标题 8 字符"/>
    <w:basedOn w:val="a0"/>
    <w:link w:val="8"/>
    <w:uiPriority w:val="9"/>
    <w:semiHidden/>
    <w:rsid w:val="009752C3"/>
    <w:rPr>
      <w:rFonts w:cstheme="majorBidi"/>
      <w:color w:val="595959" w:themeColor="text1" w:themeTint="A6"/>
    </w:rPr>
  </w:style>
  <w:style w:type="character" w:customStyle="1" w:styleId="90">
    <w:name w:val="标题 9 字符"/>
    <w:basedOn w:val="a0"/>
    <w:link w:val="9"/>
    <w:uiPriority w:val="9"/>
    <w:semiHidden/>
    <w:rsid w:val="009752C3"/>
    <w:rPr>
      <w:rFonts w:eastAsiaTheme="majorEastAsia" w:cstheme="majorBidi"/>
      <w:color w:val="595959" w:themeColor="text1" w:themeTint="A6"/>
    </w:rPr>
  </w:style>
  <w:style w:type="paragraph" w:styleId="a3">
    <w:name w:val="Title"/>
    <w:basedOn w:val="a"/>
    <w:next w:val="a"/>
    <w:link w:val="a4"/>
    <w:uiPriority w:val="10"/>
    <w:qFormat/>
    <w:rsid w:val="009752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5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2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5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2C3"/>
    <w:pPr>
      <w:spacing w:before="160"/>
      <w:jc w:val="center"/>
    </w:pPr>
    <w:rPr>
      <w:i/>
      <w:iCs/>
      <w:color w:val="404040" w:themeColor="text1" w:themeTint="BF"/>
    </w:rPr>
  </w:style>
  <w:style w:type="character" w:customStyle="1" w:styleId="a8">
    <w:name w:val="引用 字符"/>
    <w:basedOn w:val="a0"/>
    <w:link w:val="a7"/>
    <w:uiPriority w:val="29"/>
    <w:rsid w:val="009752C3"/>
    <w:rPr>
      <w:i/>
      <w:iCs/>
      <w:color w:val="404040" w:themeColor="text1" w:themeTint="BF"/>
    </w:rPr>
  </w:style>
  <w:style w:type="paragraph" w:styleId="a9">
    <w:name w:val="List Paragraph"/>
    <w:basedOn w:val="a"/>
    <w:uiPriority w:val="34"/>
    <w:qFormat/>
    <w:rsid w:val="009752C3"/>
    <w:pPr>
      <w:ind w:left="720"/>
      <w:contextualSpacing/>
    </w:pPr>
  </w:style>
  <w:style w:type="character" w:styleId="aa">
    <w:name w:val="Intense Emphasis"/>
    <w:basedOn w:val="a0"/>
    <w:uiPriority w:val="21"/>
    <w:qFormat/>
    <w:rsid w:val="009752C3"/>
    <w:rPr>
      <w:i/>
      <w:iCs/>
      <w:color w:val="2F5496" w:themeColor="accent1" w:themeShade="BF"/>
    </w:rPr>
  </w:style>
  <w:style w:type="paragraph" w:styleId="ab">
    <w:name w:val="Intense Quote"/>
    <w:basedOn w:val="a"/>
    <w:next w:val="a"/>
    <w:link w:val="ac"/>
    <w:uiPriority w:val="30"/>
    <w:qFormat/>
    <w:rsid w:val="00975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52C3"/>
    <w:rPr>
      <w:i/>
      <w:iCs/>
      <w:color w:val="2F5496" w:themeColor="accent1" w:themeShade="BF"/>
    </w:rPr>
  </w:style>
  <w:style w:type="character" w:styleId="ad">
    <w:name w:val="Intense Reference"/>
    <w:basedOn w:val="a0"/>
    <w:uiPriority w:val="32"/>
    <w:qFormat/>
    <w:rsid w:val="00975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