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B8DA0" w14:textId="77777777" w:rsidR="005E20E2" w:rsidRDefault="005E20E2">
      <w:pPr>
        <w:rPr>
          <w:rFonts w:hint="eastAsia"/>
        </w:rPr>
      </w:pPr>
      <w:r>
        <w:rPr>
          <w:rFonts w:hint="eastAsia"/>
        </w:rPr>
        <w:t>Shí Jiǎo de Pīnyīn</w:t>
      </w:r>
    </w:p>
    <w:p w14:paraId="6C49589B" w14:textId="77777777" w:rsidR="005E20E2" w:rsidRDefault="005E20E2">
      <w:pPr>
        <w:rPr>
          <w:rFonts w:hint="eastAsia"/>
        </w:rPr>
      </w:pPr>
      <w:r>
        <w:rPr>
          <w:rFonts w:hint="eastAsia"/>
        </w:rPr>
        <w:t>拼音，是汉语普通话的音节拼写法，也是汉字注音和学习汉语的重要工具。它使用拉丁字母来标记汉字的发音，以便于人们更准确地读出汉字。实缴的拼音为“shí jiǎo”，其中，“实”字的拼音是“shí”，表示真实的、实际的意思；而“缴”的拼音是“jiǎo”，有交纳、缴纳之意。因此，当两个字组合在一起时，意指实际上交或支付。</w:t>
      </w:r>
    </w:p>
    <w:p w14:paraId="277CEB11" w14:textId="77777777" w:rsidR="005E20E2" w:rsidRDefault="005E20E2">
      <w:pPr>
        <w:rPr>
          <w:rFonts w:hint="eastAsia"/>
        </w:rPr>
      </w:pPr>
    </w:p>
    <w:p w14:paraId="442CCC5D" w14:textId="77777777" w:rsidR="005E20E2" w:rsidRDefault="005E20E2">
      <w:pPr>
        <w:rPr>
          <w:rFonts w:hint="eastAsia"/>
        </w:rPr>
      </w:pPr>
      <w:r>
        <w:rPr>
          <w:rFonts w:hint="eastAsia"/>
        </w:rPr>
        <w:t>拼音在现代生活中的重要性</w:t>
      </w:r>
    </w:p>
    <w:p w14:paraId="57986038" w14:textId="77777777" w:rsidR="005E20E2" w:rsidRDefault="005E20E2">
      <w:pPr>
        <w:rPr>
          <w:rFonts w:hint="eastAsia"/>
        </w:rPr>
      </w:pPr>
      <w:r>
        <w:rPr>
          <w:rFonts w:hint="eastAsia"/>
        </w:rPr>
        <w:t>在现代生活中，拼音发挥着不可替代的作用。无论是教育领域还是日常交流，它都扮演着重要的角色。对于初学者而言，拼音就像一把钥匙，打开了通向汉语世界的大门。通过学习拼音，学生们可以更容易地掌握汉字的正确发音，从而提高语言表达能力。在信息技术高度发达的今天，拼音输入法成为了人们用电脑或手机打字的主要方式之一，极大地提高了文字输入的速度与效率。</w:t>
      </w:r>
    </w:p>
    <w:p w14:paraId="7E746364" w14:textId="77777777" w:rsidR="005E20E2" w:rsidRDefault="005E20E2">
      <w:pPr>
        <w:rPr>
          <w:rFonts w:hint="eastAsia"/>
        </w:rPr>
      </w:pPr>
    </w:p>
    <w:p w14:paraId="2C71F981" w14:textId="77777777" w:rsidR="005E20E2" w:rsidRDefault="005E20E2">
      <w:pPr>
        <w:rPr>
          <w:rFonts w:hint="eastAsia"/>
        </w:rPr>
      </w:pPr>
      <w:r>
        <w:rPr>
          <w:rFonts w:hint="eastAsia"/>
        </w:rPr>
        <w:t>如何正确书写“实缴”的拼音</w:t>
      </w:r>
    </w:p>
    <w:p w14:paraId="238F6A11" w14:textId="77777777" w:rsidR="005E20E2" w:rsidRDefault="005E20E2">
      <w:pPr>
        <w:rPr>
          <w:rFonts w:hint="eastAsia"/>
        </w:rPr>
      </w:pPr>
      <w:r>
        <w:rPr>
          <w:rFonts w:hint="eastAsia"/>
        </w:rPr>
        <w:t>正确书写的拼音应当遵循一定的规则。以“实缴”为例，“实”字的拼音“shí”中，声母是“sh”，韵母是“i”，声调符号则位于元音上，这里是一声，所以没有额外的符号。对于“缴”字，“jiǎo”的声母是“j”，韵母是“iao”，由于“iao”是一个复合韵母，声调符号应标在主要元音“a”上，表示三声。正确的拼音书写不仅有助于清晰表达，还能避免歧义，确保信息传达的准确性。</w:t>
      </w:r>
    </w:p>
    <w:p w14:paraId="16CBEAFF" w14:textId="77777777" w:rsidR="005E20E2" w:rsidRDefault="005E20E2">
      <w:pPr>
        <w:rPr>
          <w:rFonts w:hint="eastAsia"/>
        </w:rPr>
      </w:pPr>
    </w:p>
    <w:p w14:paraId="156D8C16" w14:textId="77777777" w:rsidR="005E20E2" w:rsidRDefault="005E20E2">
      <w:pPr>
        <w:rPr>
          <w:rFonts w:hint="eastAsia"/>
        </w:rPr>
      </w:pPr>
      <w:r>
        <w:rPr>
          <w:rFonts w:hint="eastAsia"/>
        </w:rPr>
        <w:t>拼音教学与实践中的挑战</w:t>
      </w:r>
    </w:p>
    <w:p w14:paraId="78D0C91F" w14:textId="77777777" w:rsidR="005E20E2" w:rsidRDefault="005E20E2">
      <w:pPr>
        <w:rPr>
          <w:rFonts w:hint="eastAsia"/>
        </w:rPr>
      </w:pPr>
      <w:r>
        <w:rPr>
          <w:rFonts w:hint="eastAsia"/>
        </w:rPr>
        <w:t>尽管拼音是学习汉语的有效工具，但在实际的教学和实践中仍面临着一些挑战。例如，对于非汉语母语的学习者来说，掌握四声变化并非易事。汉语的声调系统复杂，不同的声调可以改变一个词的意义。再者，有些汉字的发音并不直观，即使学会了拼音，也不一定能准确地发出对应的汉字音。因此，教师在教授拼音时需要采用多种方法结合，帮助学生更好地理解和记忆。</w:t>
      </w:r>
    </w:p>
    <w:p w14:paraId="06DCA308" w14:textId="77777777" w:rsidR="005E20E2" w:rsidRDefault="005E20E2">
      <w:pPr>
        <w:rPr>
          <w:rFonts w:hint="eastAsia"/>
        </w:rPr>
      </w:pPr>
    </w:p>
    <w:p w14:paraId="65323B03" w14:textId="77777777" w:rsidR="005E20E2" w:rsidRDefault="005E20E2">
      <w:pPr>
        <w:rPr>
          <w:rFonts w:hint="eastAsia"/>
        </w:rPr>
      </w:pPr>
      <w:r>
        <w:rPr>
          <w:rFonts w:hint="eastAsia"/>
        </w:rPr>
        <w:t>最后的总结：拼音作为桥梁连接古今中外</w:t>
      </w:r>
    </w:p>
    <w:p w14:paraId="35B8FF40" w14:textId="77777777" w:rsidR="005E20E2" w:rsidRDefault="005E20E2">
      <w:pPr>
        <w:rPr>
          <w:rFonts w:hint="eastAsia"/>
        </w:rPr>
      </w:pPr>
      <w:r>
        <w:rPr>
          <w:rFonts w:hint="eastAsia"/>
        </w:rPr>
        <w:t>拼音作为汉语学习的基础工具，不仅连接了过去与现在，也架起了一座通往国际交流的桥梁。从儿童教育到成人学习，从课堂教学到在线互动，拼音无处不在。特别是像“实缴”这样的词汇，其拼音的正确运用能够确保财务、行政等专业领域的沟通更加顺畅。随着全球化进程的加快，汉语拼音的重要性将日益凸显，成为更多人学习中文、了解中国文化的首选途径。</w:t>
      </w:r>
    </w:p>
    <w:p w14:paraId="4641F8EA" w14:textId="77777777" w:rsidR="005E20E2" w:rsidRDefault="005E20E2">
      <w:pPr>
        <w:rPr>
          <w:rFonts w:hint="eastAsia"/>
        </w:rPr>
      </w:pPr>
    </w:p>
    <w:p w14:paraId="7BDF2B66" w14:textId="77777777" w:rsidR="005E20E2" w:rsidRDefault="005E20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1A41E8" w14:textId="6BF6F342" w:rsidR="004230DC" w:rsidRDefault="004230DC"/>
    <w:sectPr w:rsidR="004230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0DC"/>
    <w:rsid w:val="004230DC"/>
    <w:rsid w:val="005E20E2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BCA03C-2DA9-451F-89E6-66D3438FF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30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30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30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30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30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30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30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30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30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30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30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30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30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30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30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30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30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30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30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3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30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30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30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30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30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30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30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30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30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