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59FE" w14:textId="77777777" w:rsidR="003862DD" w:rsidRDefault="003862DD">
      <w:pPr>
        <w:rPr>
          <w:rFonts w:hint="eastAsia"/>
        </w:rPr>
      </w:pPr>
    </w:p>
    <w:p w14:paraId="193DB95A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宛如拼音是什么写</w:t>
      </w:r>
    </w:p>
    <w:p w14:paraId="4040C07A" w14:textId="77777777" w:rsidR="003862DD" w:rsidRDefault="003862DD">
      <w:pPr>
        <w:rPr>
          <w:rFonts w:hint="eastAsia"/>
        </w:rPr>
      </w:pPr>
    </w:p>
    <w:p w14:paraId="14025C35" w14:textId="77777777" w:rsidR="003862DD" w:rsidRDefault="003862DD">
      <w:pPr>
        <w:rPr>
          <w:rFonts w:hint="eastAsia"/>
        </w:rPr>
      </w:pPr>
    </w:p>
    <w:p w14:paraId="1D8C7C28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宛如拼音是一种将汉字转换成拉丁字母表示的方法，旨在帮助人们学习和使用汉语。拼音是“Pinyin”的音译，意为“拼音”，它是中国国家标准化的汉语拉丁化拼音方案，于1958年由中华人民共和国国务院公布，并在同年被正式采用。宛如拼音则是指像拼音那样，通过拉丁字母来表达汉字发音的一种方式，但这里特别强调的是其“宛如”二字，意味着这种拼音书写不仅仅是标准拼音的复制品，而可能包含了个人化的书写习惯或特定语境下的变体。</w:t>
      </w:r>
    </w:p>
    <w:p w14:paraId="2581EB62" w14:textId="77777777" w:rsidR="003862DD" w:rsidRDefault="003862DD">
      <w:pPr>
        <w:rPr>
          <w:rFonts w:hint="eastAsia"/>
        </w:rPr>
      </w:pPr>
    </w:p>
    <w:p w14:paraId="3BBE96B1" w14:textId="77777777" w:rsidR="003862DD" w:rsidRDefault="003862DD">
      <w:pPr>
        <w:rPr>
          <w:rFonts w:hint="eastAsia"/>
        </w:rPr>
      </w:pPr>
    </w:p>
    <w:p w14:paraId="55A637E8" w14:textId="77777777" w:rsidR="003862DD" w:rsidRDefault="003862DD">
      <w:pPr>
        <w:rPr>
          <w:rFonts w:hint="eastAsia"/>
        </w:rPr>
      </w:pPr>
    </w:p>
    <w:p w14:paraId="0F12E7BA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宛如拼音的应用场景</w:t>
      </w:r>
    </w:p>
    <w:p w14:paraId="217C29FB" w14:textId="77777777" w:rsidR="003862DD" w:rsidRDefault="003862DD">
      <w:pPr>
        <w:rPr>
          <w:rFonts w:hint="eastAsia"/>
        </w:rPr>
      </w:pPr>
    </w:p>
    <w:p w14:paraId="0566A883" w14:textId="77777777" w:rsidR="003862DD" w:rsidRDefault="003862DD">
      <w:pPr>
        <w:rPr>
          <w:rFonts w:hint="eastAsia"/>
        </w:rPr>
      </w:pPr>
    </w:p>
    <w:p w14:paraId="339A9050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在日常生活中，宛如拼音可以出现在多种场合中。例如，在对外汉语教学中，教师可能会根据学生的母语背景调整拼音的发音指导，使其更易于理解，这种调整后的拼音就可以被视为宛如拼音。在网络交流中，为了快速打字或者表达某些特殊的情感色彩，网民们也会创造出一些非标准的拼音形式，这些也属于宛如拼音的范畴。儿童在学习拼音初期，由于发音器官发育不完全，可能会产生与标准拼音略有不同的发音，成人记录下来这些发音，同样可以视为一种宛如拼音的表现。</w:t>
      </w:r>
    </w:p>
    <w:p w14:paraId="337EDF46" w14:textId="77777777" w:rsidR="003862DD" w:rsidRDefault="003862DD">
      <w:pPr>
        <w:rPr>
          <w:rFonts w:hint="eastAsia"/>
        </w:rPr>
      </w:pPr>
    </w:p>
    <w:p w14:paraId="60326379" w14:textId="77777777" w:rsidR="003862DD" w:rsidRDefault="003862DD">
      <w:pPr>
        <w:rPr>
          <w:rFonts w:hint="eastAsia"/>
        </w:rPr>
      </w:pPr>
    </w:p>
    <w:p w14:paraId="2B153714" w14:textId="77777777" w:rsidR="003862DD" w:rsidRDefault="003862DD">
      <w:pPr>
        <w:rPr>
          <w:rFonts w:hint="eastAsia"/>
        </w:rPr>
      </w:pPr>
    </w:p>
    <w:p w14:paraId="4DB3DF5B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宛如拼音的特点</w:t>
      </w:r>
    </w:p>
    <w:p w14:paraId="0FF1194B" w14:textId="77777777" w:rsidR="003862DD" w:rsidRDefault="003862DD">
      <w:pPr>
        <w:rPr>
          <w:rFonts w:hint="eastAsia"/>
        </w:rPr>
      </w:pPr>
    </w:p>
    <w:p w14:paraId="2A4DC69D" w14:textId="77777777" w:rsidR="003862DD" w:rsidRDefault="003862DD">
      <w:pPr>
        <w:rPr>
          <w:rFonts w:hint="eastAsia"/>
        </w:rPr>
      </w:pPr>
    </w:p>
    <w:p w14:paraId="54C4961B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宛如拼音的最大特点在于其灵活性和创造性。它不像标准拼音那样有一套严格的规定和标准，而是更加注重实际应用中的效果和体验。因此，宛如拼音往往能够更好地适应不同人群的需求，比如对于初学者来说，它可以降低学习门槛；对于创意写作而言，它提供了更多的表达空间。宛如拼音也是语言文化多样性的体现，反映了汉语作为一门活的语言，在不同环境下的自然演变过程。</w:t>
      </w:r>
    </w:p>
    <w:p w14:paraId="0EA09A7F" w14:textId="77777777" w:rsidR="003862DD" w:rsidRDefault="003862DD">
      <w:pPr>
        <w:rPr>
          <w:rFonts w:hint="eastAsia"/>
        </w:rPr>
      </w:pPr>
    </w:p>
    <w:p w14:paraId="1EF8F48E" w14:textId="77777777" w:rsidR="003862DD" w:rsidRDefault="003862DD">
      <w:pPr>
        <w:rPr>
          <w:rFonts w:hint="eastAsia"/>
        </w:rPr>
      </w:pPr>
    </w:p>
    <w:p w14:paraId="2D4A6335" w14:textId="77777777" w:rsidR="003862DD" w:rsidRDefault="003862DD">
      <w:pPr>
        <w:rPr>
          <w:rFonts w:hint="eastAsia"/>
        </w:rPr>
      </w:pPr>
    </w:p>
    <w:p w14:paraId="5D3F3B69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宛如拼音的意义</w:t>
      </w:r>
    </w:p>
    <w:p w14:paraId="1D8801FB" w14:textId="77777777" w:rsidR="003862DD" w:rsidRDefault="003862DD">
      <w:pPr>
        <w:rPr>
          <w:rFonts w:hint="eastAsia"/>
        </w:rPr>
      </w:pPr>
    </w:p>
    <w:p w14:paraId="4BAABFE0" w14:textId="77777777" w:rsidR="003862DD" w:rsidRDefault="003862DD">
      <w:pPr>
        <w:rPr>
          <w:rFonts w:hint="eastAsia"/>
        </w:rPr>
      </w:pPr>
    </w:p>
    <w:p w14:paraId="5D554DA7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从更广泛的角度来看，宛如拼音的存在和发展对于促进汉语的国际传播具有重要意义。随着全球化进程的加快，越来越多的人开始学习汉语，而宛如拼音作为一种更加贴近学习者自身习惯的教学工具，有助于提高学习效率和兴趣。它也是文化交流的一个桥梁，让不同文化背景的人们能够在尊重各自差异的基础上进行有效沟通。宛如拼音不仅是汉语学习过程中的一种辅助手段，更是连接世界与中国的一条纽带，展现了汉语的魅力和活力。</w:t>
      </w:r>
    </w:p>
    <w:p w14:paraId="4EF49F5E" w14:textId="77777777" w:rsidR="003862DD" w:rsidRDefault="003862DD">
      <w:pPr>
        <w:rPr>
          <w:rFonts w:hint="eastAsia"/>
        </w:rPr>
      </w:pPr>
    </w:p>
    <w:p w14:paraId="2DACB147" w14:textId="77777777" w:rsidR="003862DD" w:rsidRDefault="003862DD">
      <w:pPr>
        <w:rPr>
          <w:rFonts w:hint="eastAsia"/>
        </w:rPr>
      </w:pPr>
    </w:p>
    <w:p w14:paraId="5A349260" w14:textId="77777777" w:rsidR="003862DD" w:rsidRDefault="003862DD">
      <w:pPr>
        <w:rPr>
          <w:rFonts w:hint="eastAsia"/>
        </w:rPr>
      </w:pPr>
    </w:p>
    <w:p w14:paraId="114A7D8B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51FC16" w14:textId="77777777" w:rsidR="003862DD" w:rsidRDefault="003862DD">
      <w:pPr>
        <w:rPr>
          <w:rFonts w:hint="eastAsia"/>
        </w:rPr>
      </w:pPr>
    </w:p>
    <w:p w14:paraId="067438BA" w14:textId="77777777" w:rsidR="003862DD" w:rsidRDefault="003862DD">
      <w:pPr>
        <w:rPr>
          <w:rFonts w:hint="eastAsia"/>
        </w:rPr>
      </w:pPr>
    </w:p>
    <w:p w14:paraId="22E017EF" w14:textId="77777777" w:rsidR="003862DD" w:rsidRDefault="003862DD">
      <w:pPr>
        <w:rPr>
          <w:rFonts w:hint="eastAsia"/>
        </w:rPr>
      </w:pPr>
      <w:r>
        <w:rPr>
          <w:rFonts w:hint="eastAsia"/>
        </w:rPr>
        <w:tab/>
        <w:t>宛如拼音作为一种灵活多变的汉语拼音表达方式，不仅丰富了汉语学习的手段，也为跨文化交流搭建了新的平台。在未来，随着技术的发展和社会的变化，宛如拼音的形式和应用范围或许还将继续拓展，为更多人提供便利的也将进一步推动汉语及其文化的全球传播。</w:t>
      </w:r>
    </w:p>
    <w:p w14:paraId="2D2608A9" w14:textId="77777777" w:rsidR="003862DD" w:rsidRDefault="003862DD">
      <w:pPr>
        <w:rPr>
          <w:rFonts w:hint="eastAsia"/>
        </w:rPr>
      </w:pPr>
    </w:p>
    <w:p w14:paraId="1FD40294" w14:textId="77777777" w:rsidR="003862DD" w:rsidRDefault="003862DD">
      <w:pPr>
        <w:rPr>
          <w:rFonts w:hint="eastAsia"/>
        </w:rPr>
      </w:pPr>
    </w:p>
    <w:p w14:paraId="253FA963" w14:textId="77777777" w:rsidR="003862DD" w:rsidRDefault="00386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53259" w14:textId="23739C4B" w:rsidR="00391249" w:rsidRDefault="00391249"/>
    <w:sectPr w:rsidR="0039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49"/>
    <w:rsid w:val="003862DD"/>
    <w:rsid w:val="0039124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AE080-0A71-406D-8E9B-2FCBD0DE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