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2A3A" w14:textId="77777777" w:rsidR="00993608" w:rsidRDefault="00993608">
      <w:pPr>
        <w:rPr>
          <w:rFonts w:hint="eastAsia"/>
        </w:rPr>
      </w:pPr>
    </w:p>
    <w:p w14:paraId="5271BE86" w14:textId="77777777" w:rsidR="00993608" w:rsidRDefault="00993608">
      <w:pPr>
        <w:rPr>
          <w:rFonts w:hint="eastAsia"/>
        </w:rPr>
      </w:pPr>
      <w:r>
        <w:rPr>
          <w:rFonts w:hint="eastAsia"/>
        </w:rPr>
        <w:tab/>
        <w:t>宛如仙境怎么读拼音怎么写</w:t>
      </w:r>
    </w:p>
    <w:p w14:paraId="53F05698" w14:textId="77777777" w:rsidR="00993608" w:rsidRDefault="00993608">
      <w:pPr>
        <w:rPr>
          <w:rFonts w:hint="eastAsia"/>
        </w:rPr>
      </w:pPr>
    </w:p>
    <w:p w14:paraId="43BBC13D" w14:textId="77777777" w:rsidR="00993608" w:rsidRDefault="00993608">
      <w:pPr>
        <w:rPr>
          <w:rFonts w:hint="eastAsia"/>
        </w:rPr>
      </w:pPr>
    </w:p>
    <w:p w14:paraId="02660C80" w14:textId="77777777" w:rsidR="00993608" w:rsidRDefault="00993608">
      <w:pPr>
        <w:rPr>
          <w:rFonts w:hint="eastAsia"/>
        </w:rPr>
      </w:pPr>
      <w:r>
        <w:rPr>
          <w:rFonts w:hint="eastAsia"/>
        </w:rPr>
        <w:tab/>
        <w:t>“宛如仙境”是一个中文成语，用来形容景色非常美丽，仿佛置身于神话中的仙境一般。这个词语在日常交流中经常被用来赞美自然风光或者艺术作品中的美景。从字面意思上理解，“宛如”意为好像、仿佛；“仙境”则是指传说中神仙居住的地方，通常被描绘成一个没有污染、充满神秘与美丽的理想之地。</w:t>
      </w:r>
    </w:p>
    <w:p w14:paraId="5F7BA23C" w14:textId="77777777" w:rsidR="00993608" w:rsidRDefault="00993608">
      <w:pPr>
        <w:rPr>
          <w:rFonts w:hint="eastAsia"/>
        </w:rPr>
      </w:pPr>
    </w:p>
    <w:p w14:paraId="4C2931B5" w14:textId="77777777" w:rsidR="00993608" w:rsidRDefault="00993608">
      <w:pPr>
        <w:rPr>
          <w:rFonts w:hint="eastAsia"/>
        </w:rPr>
      </w:pPr>
    </w:p>
    <w:p w14:paraId="2B1DF2A9" w14:textId="77777777" w:rsidR="00993608" w:rsidRDefault="00993608">
      <w:pPr>
        <w:rPr>
          <w:rFonts w:hint="eastAsia"/>
        </w:rPr>
      </w:pPr>
    </w:p>
    <w:p w14:paraId="25735A1E" w14:textId="77777777" w:rsidR="00993608" w:rsidRDefault="00993608">
      <w:pPr>
        <w:rPr>
          <w:rFonts w:hint="eastAsia"/>
        </w:rPr>
      </w:pPr>
      <w:r>
        <w:rPr>
          <w:rFonts w:hint="eastAsia"/>
        </w:rPr>
        <w:tab/>
        <w:t>拼音发音</w:t>
      </w:r>
    </w:p>
    <w:p w14:paraId="3A75A73D" w14:textId="77777777" w:rsidR="00993608" w:rsidRDefault="00993608">
      <w:pPr>
        <w:rPr>
          <w:rFonts w:hint="eastAsia"/>
        </w:rPr>
      </w:pPr>
    </w:p>
    <w:p w14:paraId="0FEAE7E0" w14:textId="77777777" w:rsidR="00993608" w:rsidRDefault="00993608">
      <w:pPr>
        <w:rPr>
          <w:rFonts w:hint="eastAsia"/>
        </w:rPr>
      </w:pPr>
    </w:p>
    <w:p w14:paraId="6C7A639E" w14:textId="77777777" w:rsidR="00993608" w:rsidRDefault="00993608">
      <w:pPr>
        <w:rPr>
          <w:rFonts w:hint="eastAsia"/>
        </w:rPr>
      </w:pPr>
      <w:r>
        <w:rPr>
          <w:rFonts w:hint="eastAsia"/>
        </w:rPr>
        <w:tab/>
        <w:t>“宛如仙境”的拼音是：“wǎn rú xiān jìng”。其中，“wǎn”代表“宛如”的发音，发音时舌尖抵住下齿背，软腭下降，气流通过鼻腔发出声音；“rú”代表“如”的发音，是一个轻声字，发音较短促；“xiān”代表“仙”，发“先”的音，是一个阴平声调；“jìng”代表“境”，发“敬”的音，也是一个去声调。整个成语的发音应该流畅自然，注意声调的变化，这样才能准确地表达出这个词语的意思。</w:t>
      </w:r>
    </w:p>
    <w:p w14:paraId="4DC0B4C7" w14:textId="77777777" w:rsidR="00993608" w:rsidRDefault="00993608">
      <w:pPr>
        <w:rPr>
          <w:rFonts w:hint="eastAsia"/>
        </w:rPr>
      </w:pPr>
    </w:p>
    <w:p w14:paraId="6CCD1434" w14:textId="77777777" w:rsidR="00993608" w:rsidRDefault="00993608">
      <w:pPr>
        <w:rPr>
          <w:rFonts w:hint="eastAsia"/>
        </w:rPr>
      </w:pPr>
    </w:p>
    <w:p w14:paraId="43AF1556" w14:textId="77777777" w:rsidR="00993608" w:rsidRDefault="00993608">
      <w:pPr>
        <w:rPr>
          <w:rFonts w:hint="eastAsia"/>
        </w:rPr>
      </w:pPr>
    </w:p>
    <w:p w14:paraId="5500595D" w14:textId="77777777" w:rsidR="00993608" w:rsidRDefault="00993608">
      <w:pPr>
        <w:rPr>
          <w:rFonts w:hint="eastAsia"/>
        </w:rPr>
      </w:pPr>
      <w:r>
        <w:rPr>
          <w:rFonts w:hint="eastAsia"/>
        </w:rPr>
        <w:tab/>
        <w:t>书写方式</w:t>
      </w:r>
    </w:p>
    <w:p w14:paraId="55687E02" w14:textId="77777777" w:rsidR="00993608" w:rsidRDefault="00993608">
      <w:pPr>
        <w:rPr>
          <w:rFonts w:hint="eastAsia"/>
        </w:rPr>
      </w:pPr>
    </w:p>
    <w:p w14:paraId="1BCBC3C0" w14:textId="77777777" w:rsidR="00993608" w:rsidRDefault="00993608">
      <w:pPr>
        <w:rPr>
          <w:rFonts w:hint="eastAsia"/>
        </w:rPr>
      </w:pPr>
    </w:p>
    <w:p w14:paraId="7947DD93" w14:textId="77777777" w:rsidR="00993608" w:rsidRDefault="00993608">
      <w:pPr>
        <w:rPr>
          <w:rFonts w:hint="eastAsia"/>
        </w:rPr>
      </w:pPr>
      <w:r>
        <w:rPr>
          <w:rFonts w:hint="eastAsia"/>
        </w:rPr>
        <w:tab/>
        <w:t>在书写“宛如仙境”时，需要注意每个汉字的笔画顺序和结构特点。“宛”字共13画，左部为“夕”，右部为“元”；“如”字共6画，上部为“女”，下部为“口”；“仙”字共11画，上部为“人”，下部为“山”；“境”字共13画，左部为“竟”，右部为“土”。学习正确的笔顺对于汉字书写非常重要，它不仅能够帮助我们更好地记忆汉字，还能提高书写的美观度。</w:t>
      </w:r>
    </w:p>
    <w:p w14:paraId="5371C828" w14:textId="77777777" w:rsidR="00993608" w:rsidRDefault="00993608">
      <w:pPr>
        <w:rPr>
          <w:rFonts w:hint="eastAsia"/>
        </w:rPr>
      </w:pPr>
    </w:p>
    <w:p w14:paraId="7BF8978C" w14:textId="77777777" w:rsidR="00993608" w:rsidRDefault="00993608">
      <w:pPr>
        <w:rPr>
          <w:rFonts w:hint="eastAsia"/>
        </w:rPr>
      </w:pPr>
    </w:p>
    <w:p w14:paraId="0969C8F2" w14:textId="77777777" w:rsidR="00993608" w:rsidRDefault="00993608">
      <w:pPr>
        <w:rPr>
          <w:rFonts w:hint="eastAsia"/>
        </w:rPr>
      </w:pPr>
    </w:p>
    <w:p w14:paraId="72CA4D94" w14:textId="77777777" w:rsidR="00993608" w:rsidRDefault="00993608">
      <w:pPr>
        <w:rPr>
          <w:rFonts w:hint="eastAsia"/>
        </w:rPr>
      </w:pPr>
      <w:r>
        <w:rPr>
          <w:rFonts w:hint="eastAsia"/>
        </w:rPr>
        <w:tab/>
        <w:t>文化背景及应用</w:t>
      </w:r>
    </w:p>
    <w:p w14:paraId="1CC73BBF" w14:textId="77777777" w:rsidR="00993608" w:rsidRDefault="00993608">
      <w:pPr>
        <w:rPr>
          <w:rFonts w:hint="eastAsia"/>
        </w:rPr>
      </w:pPr>
    </w:p>
    <w:p w14:paraId="4EE33242" w14:textId="77777777" w:rsidR="00993608" w:rsidRDefault="00993608">
      <w:pPr>
        <w:rPr>
          <w:rFonts w:hint="eastAsia"/>
        </w:rPr>
      </w:pPr>
    </w:p>
    <w:p w14:paraId="4F0AD49A" w14:textId="77777777" w:rsidR="00993608" w:rsidRDefault="00993608">
      <w:pPr>
        <w:rPr>
          <w:rFonts w:hint="eastAsia"/>
        </w:rPr>
      </w:pPr>
      <w:r>
        <w:rPr>
          <w:rFonts w:hint="eastAsia"/>
        </w:rPr>
        <w:tab/>
        <w:t>“宛如仙境”这一表述不仅仅局限于文学作品，在现实生活中也有广泛的应用。比如，在旅游宣传中，常常会用到这样的描述来吸引游客，特别是对于那些拥有独特自然景观或历史遗迹的地方。在现代网络语言中，“宛如仙境”也常被网友们用来形容某人或某物美丽得超乎寻常，具有极高的审美价值。通过这样美好的词汇，人们能够更加深刻地感受到中华文化的魅力所在。</w:t>
      </w:r>
    </w:p>
    <w:p w14:paraId="08B4E350" w14:textId="77777777" w:rsidR="00993608" w:rsidRDefault="00993608">
      <w:pPr>
        <w:rPr>
          <w:rFonts w:hint="eastAsia"/>
        </w:rPr>
      </w:pPr>
    </w:p>
    <w:p w14:paraId="5C49A5A1" w14:textId="77777777" w:rsidR="00993608" w:rsidRDefault="00993608">
      <w:pPr>
        <w:rPr>
          <w:rFonts w:hint="eastAsia"/>
        </w:rPr>
      </w:pPr>
    </w:p>
    <w:p w14:paraId="68415967" w14:textId="77777777" w:rsidR="00993608" w:rsidRDefault="00993608">
      <w:pPr>
        <w:rPr>
          <w:rFonts w:hint="eastAsia"/>
        </w:rPr>
      </w:pPr>
    </w:p>
    <w:p w14:paraId="2DBD5C06" w14:textId="77777777" w:rsidR="00993608" w:rsidRDefault="00993608">
      <w:pPr>
        <w:rPr>
          <w:rFonts w:hint="eastAsia"/>
        </w:rPr>
      </w:pPr>
      <w:r>
        <w:rPr>
          <w:rFonts w:hint="eastAsia"/>
        </w:rPr>
        <w:tab/>
        <w:t>最后的总结</w:t>
      </w:r>
    </w:p>
    <w:p w14:paraId="4F2F06A6" w14:textId="77777777" w:rsidR="00993608" w:rsidRDefault="00993608">
      <w:pPr>
        <w:rPr>
          <w:rFonts w:hint="eastAsia"/>
        </w:rPr>
      </w:pPr>
    </w:p>
    <w:p w14:paraId="716E8613" w14:textId="77777777" w:rsidR="00993608" w:rsidRDefault="00993608">
      <w:pPr>
        <w:rPr>
          <w:rFonts w:hint="eastAsia"/>
        </w:rPr>
      </w:pPr>
    </w:p>
    <w:p w14:paraId="68E38055" w14:textId="77777777" w:rsidR="00993608" w:rsidRDefault="00993608">
      <w:pPr>
        <w:rPr>
          <w:rFonts w:hint="eastAsia"/>
        </w:rPr>
      </w:pPr>
      <w:r>
        <w:rPr>
          <w:rFonts w:hint="eastAsia"/>
        </w:rPr>
        <w:tab/>
        <w:t>无论是从拼音发音还是书写方式，亦或是其背后蕴含的文化意义，“宛如仙境”都是一个值得深入了解的中文词汇。它不仅体现了汉语之美，同时也承载着人们对美好生活的向往和追求。希望通过对这个词的学习，大家能够更加热爱我们的母语，并在日常生活中恰当地运用它，让生活因语言而更加丰富多彩。</w:t>
      </w:r>
    </w:p>
    <w:p w14:paraId="136F3922" w14:textId="77777777" w:rsidR="00993608" w:rsidRDefault="00993608">
      <w:pPr>
        <w:rPr>
          <w:rFonts w:hint="eastAsia"/>
        </w:rPr>
      </w:pPr>
    </w:p>
    <w:p w14:paraId="7EBA6DD1" w14:textId="77777777" w:rsidR="00993608" w:rsidRDefault="00993608">
      <w:pPr>
        <w:rPr>
          <w:rFonts w:hint="eastAsia"/>
        </w:rPr>
      </w:pPr>
    </w:p>
    <w:p w14:paraId="046F5FE5" w14:textId="77777777" w:rsidR="00993608" w:rsidRDefault="00993608">
      <w:pPr>
        <w:rPr>
          <w:rFonts w:hint="eastAsia"/>
        </w:rPr>
      </w:pPr>
      <w:r>
        <w:rPr>
          <w:rFonts w:hint="eastAsia"/>
        </w:rPr>
        <w:t>本文是由每日作文网(2345lzwz.com)为大家创作</w:t>
      </w:r>
    </w:p>
    <w:p w14:paraId="49FF70E4" w14:textId="5113ECC7" w:rsidR="00991CF0" w:rsidRDefault="00991CF0"/>
    <w:sectPr w:rsidR="00991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F0"/>
    <w:rsid w:val="008F70FE"/>
    <w:rsid w:val="00991CF0"/>
    <w:rsid w:val="0099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1C4F9-0712-4171-AB98-B1E6190B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CF0"/>
    <w:rPr>
      <w:rFonts w:cstheme="majorBidi"/>
      <w:color w:val="2F5496" w:themeColor="accent1" w:themeShade="BF"/>
      <w:sz w:val="28"/>
      <w:szCs w:val="28"/>
    </w:rPr>
  </w:style>
  <w:style w:type="character" w:customStyle="1" w:styleId="50">
    <w:name w:val="标题 5 字符"/>
    <w:basedOn w:val="a0"/>
    <w:link w:val="5"/>
    <w:uiPriority w:val="9"/>
    <w:semiHidden/>
    <w:rsid w:val="00991CF0"/>
    <w:rPr>
      <w:rFonts w:cstheme="majorBidi"/>
      <w:color w:val="2F5496" w:themeColor="accent1" w:themeShade="BF"/>
      <w:sz w:val="24"/>
    </w:rPr>
  </w:style>
  <w:style w:type="character" w:customStyle="1" w:styleId="60">
    <w:name w:val="标题 6 字符"/>
    <w:basedOn w:val="a0"/>
    <w:link w:val="6"/>
    <w:uiPriority w:val="9"/>
    <w:semiHidden/>
    <w:rsid w:val="00991CF0"/>
    <w:rPr>
      <w:rFonts w:cstheme="majorBidi"/>
      <w:b/>
      <w:bCs/>
      <w:color w:val="2F5496" w:themeColor="accent1" w:themeShade="BF"/>
    </w:rPr>
  </w:style>
  <w:style w:type="character" w:customStyle="1" w:styleId="70">
    <w:name w:val="标题 7 字符"/>
    <w:basedOn w:val="a0"/>
    <w:link w:val="7"/>
    <w:uiPriority w:val="9"/>
    <w:semiHidden/>
    <w:rsid w:val="00991CF0"/>
    <w:rPr>
      <w:rFonts w:cstheme="majorBidi"/>
      <w:b/>
      <w:bCs/>
      <w:color w:val="595959" w:themeColor="text1" w:themeTint="A6"/>
    </w:rPr>
  </w:style>
  <w:style w:type="character" w:customStyle="1" w:styleId="80">
    <w:name w:val="标题 8 字符"/>
    <w:basedOn w:val="a0"/>
    <w:link w:val="8"/>
    <w:uiPriority w:val="9"/>
    <w:semiHidden/>
    <w:rsid w:val="00991CF0"/>
    <w:rPr>
      <w:rFonts w:cstheme="majorBidi"/>
      <w:color w:val="595959" w:themeColor="text1" w:themeTint="A6"/>
    </w:rPr>
  </w:style>
  <w:style w:type="character" w:customStyle="1" w:styleId="90">
    <w:name w:val="标题 9 字符"/>
    <w:basedOn w:val="a0"/>
    <w:link w:val="9"/>
    <w:uiPriority w:val="9"/>
    <w:semiHidden/>
    <w:rsid w:val="00991CF0"/>
    <w:rPr>
      <w:rFonts w:eastAsiaTheme="majorEastAsia" w:cstheme="majorBidi"/>
      <w:color w:val="595959" w:themeColor="text1" w:themeTint="A6"/>
    </w:rPr>
  </w:style>
  <w:style w:type="paragraph" w:styleId="a3">
    <w:name w:val="Title"/>
    <w:basedOn w:val="a"/>
    <w:next w:val="a"/>
    <w:link w:val="a4"/>
    <w:uiPriority w:val="10"/>
    <w:qFormat/>
    <w:rsid w:val="00991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CF0"/>
    <w:pPr>
      <w:spacing w:before="160"/>
      <w:jc w:val="center"/>
    </w:pPr>
    <w:rPr>
      <w:i/>
      <w:iCs/>
      <w:color w:val="404040" w:themeColor="text1" w:themeTint="BF"/>
    </w:rPr>
  </w:style>
  <w:style w:type="character" w:customStyle="1" w:styleId="a8">
    <w:name w:val="引用 字符"/>
    <w:basedOn w:val="a0"/>
    <w:link w:val="a7"/>
    <w:uiPriority w:val="29"/>
    <w:rsid w:val="00991CF0"/>
    <w:rPr>
      <w:i/>
      <w:iCs/>
      <w:color w:val="404040" w:themeColor="text1" w:themeTint="BF"/>
    </w:rPr>
  </w:style>
  <w:style w:type="paragraph" w:styleId="a9">
    <w:name w:val="List Paragraph"/>
    <w:basedOn w:val="a"/>
    <w:uiPriority w:val="34"/>
    <w:qFormat/>
    <w:rsid w:val="00991CF0"/>
    <w:pPr>
      <w:ind w:left="720"/>
      <w:contextualSpacing/>
    </w:pPr>
  </w:style>
  <w:style w:type="character" w:styleId="aa">
    <w:name w:val="Intense Emphasis"/>
    <w:basedOn w:val="a0"/>
    <w:uiPriority w:val="21"/>
    <w:qFormat/>
    <w:rsid w:val="00991CF0"/>
    <w:rPr>
      <w:i/>
      <w:iCs/>
      <w:color w:val="2F5496" w:themeColor="accent1" w:themeShade="BF"/>
    </w:rPr>
  </w:style>
  <w:style w:type="paragraph" w:styleId="ab">
    <w:name w:val="Intense Quote"/>
    <w:basedOn w:val="a"/>
    <w:next w:val="a"/>
    <w:link w:val="ac"/>
    <w:uiPriority w:val="30"/>
    <w:qFormat/>
    <w:rsid w:val="00991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CF0"/>
    <w:rPr>
      <w:i/>
      <w:iCs/>
      <w:color w:val="2F5496" w:themeColor="accent1" w:themeShade="BF"/>
    </w:rPr>
  </w:style>
  <w:style w:type="character" w:styleId="ad">
    <w:name w:val="Intense Reference"/>
    <w:basedOn w:val="a0"/>
    <w:uiPriority w:val="32"/>
    <w:qFormat/>
    <w:rsid w:val="00991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