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52D9" w14:textId="77777777" w:rsidR="00DC3F53" w:rsidRDefault="00DC3F53">
      <w:pPr>
        <w:rPr>
          <w:rFonts w:hint="eastAsia"/>
        </w:rPr>
      </w:pPr>
    </w:p>
    <w:p w14:paraId="177C31B1" w14:textId="77777777" w:rsidR="00DC3F53" w:rsidRDefault="00DC3F53">
      <w:pPr>
        <w:rPr>
          <w:rFonts w:hint="eastAsia"/>
        </w:rPr>
      </w:pPr>
      <w:r>
        <w:rPr>
          <w:rFonts w:hint="eastAsia"/>
        </w:rPr>
        <w:tab/>
        <w:t>Hong Wei Jian Zhu 宏伟建筑</w:t>
      </w:r>
    </w:p>
    <w:p w14:paraId="7B53492B" w14:textId="77777777" w:rsidR="00DC3F53" w:rsidRDefault="00DC3F53">
      <w:pPr>
        <w:rPr>
          <w:rFonts w:hint="eastAsia"/>
        </w:rPr>
      </w:pPr>
    </w:p>
    <w:p w14:paraId="1A7A235A" w14:textId="77777777" w:rsidR="00DC3F53" w:rsidRDefault="00DC3F53">
      <w:pPr>
        <w:rPr>
          <w:rFonts w:hint="eastAsia"/>
        </w:rPr>
      </w:pPr>
    </w:p>
    <w:p w14:paraId="6CBD8EC3" w14:textId="77777777" w:rsidR="00DC3F53" w:rsidRDefault="00DC3F53">
      <w:pPr>
        <w:rPr>
          <w:rFonts w:hint="eastAsia"/>
        </w:rPr>
      </w:pPr>
      <w:r>
        <w:rPr>
          <w:rFonts w:hint="eastAsia"/>
        </w:rPr>
        <w:tab/>
        <w:t>宏伟建筑，这一词汇不仅仅描述了建筑物的物理规模，更承载了人类文明和工程技术的进步。自古以来，建筑就是一种表达社会地位、宗教信仰和文化传承的方式。从古老的埃及金字塔到现代的摩天大楼，宏伟建筑见证了时代的变迁和技术的飞跃。它们不仅是砖石的堆砌，更是智慧与力量的结晶，体现了建筑师对美的追求以及对功能性的深刻理解。</w:t>
      </w:r>
    </w:p>
    <w:p w14:paraId="7FB9EB04" w14:textId="77777777" w:rsidR="00DC3F53" w:rsidRDefault="00DC3F53">
      <w:pPr>
        <w:rPr>
          <w:rFonts w:hint="eastAsia"/>
        </w:rPr>
      </w:pPr>
    </w:p>
    <w:p w14:paraId="54D7B042" w14:textId="77777777" w:rsidR="00DC3F53" w:rsidRDefault="00DC3F53">
      <w:pPr>
        <w:rPr>
          <w:rFonts w:hint="eastAsia"/>
        </w:rPr>
      </w:pPr>
    </w:p>
    <w:p w14:paraId="7C0B2500" w14:textId="77777777" w:rsidR="00DC3F53" w:rsidRDefault="00DC3F53">
      <w:pPr>
        <w:rPr>
          <w:rFonts w:hint="eastAsia"/>
        </w:rPr>
      </w:pPr>
    </w:p>
    <w:p w14:paraId="16B66B73" w14:textId="77777777" w:rsidR="00DC3F53" w:rsidRDefault="00DC3F53">
      <w:pPr>
        <w:rPr>
          <w:rFonts w:hint="eastAsia"/>
        </w:rPr>
      </w:pPr>
      <w:r>
        <w:rPr>
          <w:rFonts w:hint="eastAsia"/>
        </w:rPr>
        <w:tab/>
        <w:t>历史长河中的标志性宏伟建筑</w:t>
      </w:r>
    </w:p>
    <w:p w14:paraId="418918AB" w14:textId="77777777" w:rsidR="00DC3F53" w:rsidRDefault="00DC3F53">
      <w:pPr>
        <w:rPr>
          <w:rFonts w:hint="eastAsia"/>
        </w:rPr>
      </w:pPr>
    </w:p>
    <w:p w14:paraId="411600B2" w14:textId="77777777" w:rsidR="00DC3F53" w:rsidRDefault="00DC3F53">
      <w:pPr>
        <w:rPr>
          <w:rFonts w:hint="eastAsia"/>
        </w:rPr>
      </w:pPr>
    </w:p>
    <w:p w14:paraId="4A7CC940" w14:textId="77777777" w:rsidR="00DC3F53" w:rsidRDefault="00DC3F53">
      <w:pPr>
        <w:rPr>
          <w:rFonts w:hint="eastAsia"/>
        </w:rPr>
      </w:pPr>
      <w:r>
        <w:rPr>
          <w:rFonts w:hint="eastAsia"/>
        </w:rPr>
        <w:tab/>
        <w:t>回顾历史，我们发现许多宏伟建筑都成为了时代的象征。例如，中国的长城，它不仅是一项军事防御工程，也是中华民族坚韧不拔精神的体现；罗马的斗兽场，展示了古罗马帝国的辉煌和民众娱乐生活的一面；巴黎的埃菲尔铁塔，则是工业革命后技术成就的艺术表现。这些标志性建筑跨越时空，成为全人类共有的文化遗产，吸引着无数游客前来瞻仰，并激励着新一代建筑师不断创新。</w:t>
      </w:r>
    </w:p>
    <w:p w14:paraId="5A36C3B5" w14:textId="77777777" w:rsidR="00DC3F53" w:rsidRDefault="00DC3F53">
      <w:pPr>
        <w:rPr>
          <w:rFonts w:hint="eastAsia"/>
        </w:rPr>
      </w:pPr>
    </w:p>
    <w:p w14:paraId="29CB6F6A" w14:textId="77777777" w:rsidR="00DC3F53" w:rsidRDefault="00DC3F53">
      <w:pPr>
        <w:rPr>
          <w:rFonts w:hint="eastAsia"/>
        </w:rPr>
      </w:pPr>
    </w:p>
    <w:p w14:paraId="0A1FDD85" w14:textId="77777777" w:rsidR="00DC3F53" w:rsidRDefault="00DC3F53">
      <w:pPr>
        <w:rPr>
          <w:rFonts w:hint="eastAsia"/>
        </w:rPr>
      </w:pPr>
    </w:p>
    <w:p w14:paraId="2BE52ABA" w14:textId="77777777" w:rsidR="00DC3F53" w:rsidRDefault="00DC3F53">
      <w:pPr>
        <w:rPr>
          <w:rFonts w:hint="eastAsia"/>
        </w:rPr>
      </w:pPr>
      <w:r>
        <w:rPr>
          <w:rFonts w:hint="eastAsia"/>
        </w:rPr>
        <w:tab/>
        <w:t>现代城市中的宏伟建筑</w:t>
      </w:r>
    </w:p>
    <w:p w14:paraId="00288A03" w14:textId="77777777" w:rsidR="00DC3F53" w:rsidRDefault="00DC3F53">
      <w:pPr>
        <w:rPr>
          <w:rFonts w:hint="eastAsia"/>
        </w:rPr>
      </w:pPr>
    </w:p>
    <w:p w14:paraId="65F337F8" w14:textId="77777777" w:rsidR="00DC3F53" w:rsidRDefault="00DC3F53">
      <w:pPr>
        <w:rPr>
          <w:rFonts w:hint="eastAsia"/>
        </w:rPr>
      </w:pPr>
    </w:p>
    <w:p w14:paraId="654CC0C0" w14:textId="77777777" w:rsidR="00DC3F53" w:rsidRDefault="00DC3F53">
      <w:pPr>
        <w:rPr>
          <w:rFonts w:hint="eastAsia"/>
        </w:rPr>
      </w:pPr>
      <w:r>
        <w:rPr>
          <w:rFonts w:hint="eastAsia"/>
        </w:rPr>
        <w:tab/>
        <w:t>进入21世纪，随着科技的发展，建筑材料和技术手段日新月异，使得建造更高、更大、更复杂的结构成为可能。迪拜的哈利法塔以828米的高度刷新了世界纪录，成为当今最高的建筑之一。上海中心大厦则以其独特的螺旋形外观和环保设计理念赢得了广泛赞誉。现代宏伟建筑不仅仅是高度上的竞争，更是绿色建筑、智能建筑等概念的具体实践，反映了现代社会对于可持续发展的重视。</w:t>
      </w:r>
    </w:p>
    <w:p w14:paraId="1D0C70EE" w14:textId="77777777" w:rsidR="00DC3F53" w:rsidRDefault="00DC3F53">
      <w:pPr>
        <w:rPr>
          <w:rFonts w:hint="eastAsia"/>
        </w:rPr>
      </w:pPr>
    </w:p>
    <w:p w14:paraId="3A65BAEF" w14:textId="77777777" w:rsidR="00DC3F53" w:rsidRDefault="00DC3F53">
      <w:pPr>
        <w:rPr>
          <w:rFonts w:hint="eastAsia"/>
        </w:rPr>
      </w:pPr>
    </w:p>
    <w:p w14:paraId="6D4459C8" w14:textId="77777777" w:rsidR="00DC3F53" w:rsidRDefault="00DC3F53">
      <w:pPr>
        <w:rPr>
          <w:rFonts w:hint="eastAsia"/>
        </w:rPr>
      </w:pPr>
    </w:p>
    <w:p w14:paraId="00CDD01F" w14:textId="77777777" w:rsidR="00DC3F53" w:rsidRDefault="00DC3F53">
      <w:pPr>
        <w:rPr>
          <w:rFonts w:hint="eastAsia"/>
        </w:rPr>
      </w:pPr>
      <w:r>
        <w:rPr>
          <w:rFonts w:hint="eastAsia"/>
        </w:rPr>
        <w:tab/>
        <w:t>宏伟建筑背后的故事</w:t>
      </w:r>
    </w:p>
    <w:p w14:paraId="49A85592" w14:textId="77777777" w:rsidR="00DC3F53" w:rsidRDefault="00DC3F53">
      <w:pPr>
        <w:rPr>
          <w:rFonts w:hint="eastAsia"/>
        </w:rPr>
      </w:pPr>
    </w:p>
    <w:p w14:paraId="27873F10" w14:textId="77777777" w:rsidR="00DC3F53" w:rsidRDefault="00DC3F53">
      <w:pPr>
        <w:rPr>
          <w:rFonts w:hint="eastAsia"/>
        </w:rPr>
      </w:pPr>
    </w:p>
    <w:p w14:paraId="4DE6FCB6" w14:textId="77777777" w:rsidR="00DC3F53" w:rsidRDefault="00DC3F53">
      <w:pPr>
        <w:rPr>
          <w:rFonts w:hint="eastAsia"/>
        </w:rPr>
      </w:pPr>
      <w:r>
        <w:rPr>
          <w:rFonts w:hint="eastAsia"/>
        </w:rPr>
        <w:tab/>
        <w:t>每一座宏伟建筑背后都有其独特的故事。设计师们往往需要克服重重困难，包括资金限制、地质条件复杂、气候环境恶劣等问题。比如巴西的基督像，在建设过程中遭遇了资金短缺和技术难题，但最终还是屹立于科尔科瓦多山顶，成为了里约热内卢乃至整个巴西的标志。而悉尼歌剧院的设计者约恩·乌松，因与当地政府产生分歧而中途退出项目，但他留下的杰作却成为了澳大利亚最著名的地标之一。这些故事告诉我们，伟大的建筑离不开坚持与创新。</w:t>
      </w:r>
    </w:p>
    <w:p w14:paraId="25E02F7E" w14:textId="77777777" w:rsidR="00DC3F53" w:rsidRDefault="00DC3F53">
      <w:pPr>
        <w:rPr>
          <w:rFonts w:hint="eastAsia"/>
        </w:rPr>
      </w:pPr>
    </w:p>
    <w:p w14:paraId="7B92954D" w14:textId="77777777" w:rsidR="00DC3F53" w:rsidRDefault="00DC3F53">
      <w:pPr>
        <w:rPr>
          <w:rFonts w:hint="eastAsia"/>
        </w:rPr>
      </w:pPr>
    </w:p>
    <w:p w14:paraId="7D80F279" w14:textId="77777777" w:rsidR="00DC3F53" w:rsidRDefault="00DC3F53">
      <w:pPr>
        <w:rPr>
          <w:rFonts w:hint="eastAsia"/>
        </w:rPr>
      </w:pPr>
    </w:p>
    <w:p w14:paraId="5D7C080E" w14:textId="77777777" w:rsidR="00DC3F53" w:rsidRDefault="00DC3F53">
      <w:pPr>
        <w:rPr>
          <w:rFonts w:hint="eastAsia"/>
        </w:rPr>
      </w:pPr>
      <w:r>
        <w:rPr>
          <w:rFonts w:hint="eastAsia"/>
        </w:rPr>
        <w:tab/>
        <w:t>未来宏伟建筑的趋势</w:t>
      </w:r>
    </w:p>
    <w:p w14:paraId="1844A2BB" w14:textId="77777777" w:rsidR="00DC3F53" w:rsidRDefault="00DC3F53">
      <w:pPr>
        <w:rPr>
          <w:rFonts w:hint="eastAsia"/>
        </w:rPr>
      </w:pPr>
    </w:p>
    <w:p w14:paraId="1AB5C203" w14:textId="77777777" w:rsidR="00DC3F53" w:rsidRDefault="00DC3F53">
      <w:pPr>
        <w:rPr>
          <w:rFonts w:hint="eastAsia"/>
        </w:rPr>
      </w:pPr>
    </w:p>
    <w:p w14:paraId="492C2FF8" w14:textId="77777777" w:rsidR="00DC3F53" w:rsidRDefault="00DC3F53">
      <w:pPr>
        <w:rPr>
          <w:rFonts w:hint="eastAsia"/>
        </w:rPr>
      </w:pPr>
      <w:r>
        <w:rPr>
          <w:rFonts w:hint="eastAsia"/>
        </w:rPr>
        <w:tab/>
        <w:t>展望未来，宏伟建筑将继续向着更加人性化、智能化和环保化方向发展。随着3D打印技术、新材料的应用以及虚拟现实（VR）、增强现实（AR）等新兴技术的融入，未来的建筑设计将更加灵活多样。考虑到全球气候变化的影响，如何在保证美观和功能的前提下降低能耗、减少碳排放，将成为建筑师们面临的重要课题。可以预见的是，未来的宏伟建筑不仅会给人带来视觉上的震撼，还将为人们创造更加舒适、健康的生活空间。</w:t>
      </w:r>
    </w:p>
    <w:p w14:paraId="0C2BE0C2" w14:textId="77777777" w:rsidR="00DC3F53" w:rsidRDefault="00DC3F53">
      <w:pPr>
        <w:rPr>
          <w:rFonts w:hint="eastAsia"/>
        </w:rPr>
      </w:pPr>
    </w:p>
    <w:p w14:paraId="4099C5DD" w14:textId="77777777" w:rsidR="00DC3F53" w:rsidRDefault="00DC3F53">
      <w:pPr>
        <w:rPr>
          <w:rFonts w:hint="eastAsia"/>
        </w:rPr>
      </w:pPr>
    </w:p>
    <w:p w14:paraId="2309F547" w14:textId="77777777" w:rsidR="00DC3F53" w:rsidRDefault="00DC3F53">
      <w:pPr>
        <w:rPr>
          <w:rFonts w:hint="eastAsia"/>
        </w:rPr>
      </w:pPr>
      <w:r>
        <w:rPr>
          <w:rFonts w:hint="eastAsia"/>
        </w:rPr>
        <w:t>本文是由每日作文网(2345lzwz.com)为大家创作</w:t>
      </w:r>
    </w:p>
    <w:p w14:paraId="436EF5EA" w14:textId="06B32E75" w:rsidR="007E6D1A" w:rsidRDefault="007E6D1A"/>
    <w:sectPr w:rsidR="007E6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1A"/>
    <w:rsid w:val="007E6D1A"/>
    <w:rsid w:val="00DC3F5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FEC09-2B9D-4101-8B91-31A636EA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D1A"/>
    <w:rPr>
      <w:rFonts w:cstheme="majorBidi"/>
      <w:color w:val="2F5496" w:themeColor="accent1" w:themeShade="BF"/>
      <w:sz w:val="28"/>
      <w:szCs w:val="28"/>
    </w:rPr>
  </w:style>
  <w:style w:type="character" w:customStyle="1" w:styleId="50">
    <w:name w:val="标题 5 字符"/>
    <w:basedOn w:val="a0"/>
    <w:link w:val="5"/>
    <w:uiPriority w:val="9"/>
    <w:semiHidden/>
    <w:rsid w:val="007E6D1A"/>
    <w:rPr>
      <w:rFonts w:cstheme="majorBidi"/>
      <w:color w:val="2F5496" w:themeColor="accent1" w:themeShade="BF"/>
      <w:sz w:val="24"/>
    </w:rPr>
  </w:style>
  <w:style w:type="character" w:customStyle="1" w:styleId="60">
    <w:name w:val="标题 6 字符"/>
    <w:basedOn w:val="a0"/>
    <w:link w:val="6"/>
    <w:uiPriority w:val="9"/>
    <w:semiHidden/>
    <w:rsid w:val="007E6D1A"/>
    <w:rPr>
      <w:rFonts w:cstheme="majorBidi"/>
      <w:b/>
      <w:bCs/>
      <w:color w:val="2F5496" w:themeColor="accent1" w:themeShade="BF"/>
    </w:rPr>
  </w:style>
  <w:style w:type="character" w:customStyle="1" w:styleId="70">
    <w:name w:val="标题 7 字符"/>
    <w:basedOn w:val="a0"/>
    <w:link w:val="7"/>
    <w:uiPriority w:val="9"/>
    <w:semiHidden/>
    <w:rsid w:val="007E6D1A"/>
    <w:rPr>
      <w:rFonts w:cstheme="majorBidi"/>
      <w:b/>
      <w:bCs/>
      <w:color w:val="595959" w:themeColor="text1" w:themeTint="A6"/>
    </w:rPr>
  </w:style>
  <w:style w:type="character" w:customStyle="1" w:styleId="80">
    <w:name w:val="标题 8 字符"/>
    <w:basedOn w:val="a0"/>
    <w:link w:val="8"/>
    <w:uiPriority w:val="9"/>
    <w:semiHidden/>
    <w:rsid w:val="007E6D1A"/>
    <w:rPr>
      <w:rFonts w:cstheme="majorBidi"/>
      <w:color w:val="595959" w:themeColor="text1" w:themeTint="A6"/>
    </w:rPr>
  </w:style>
  <w:style w:type="character" w:customStyle="1" w:styleId="90">
    <w:name w:val="标题 9 字符"/>
    <w:basedOn w:val="a0"/>
    <w:link w:val="9"/>
    <w:uiPriority w:val="9"/>
    <w:semiHidden/>
    <w:rsid w:val="007E6D1A"/>
    <w:rPr>
      <w:rFonts w:eastAsiaTheme="majorEastAsia" w:cstheme="majorBidi"/>
      <w:color w:val="595959" w:themeColor="text1" w:themeTint="A6"/>
    </w:rPr>
  </w:style>
  <w:style w:type="paragraph" w:styleId="a3">
    <w:name w:val="Title"/>
    <w:basedOn w:val="a"/>
    <w:next w:val="a"/>
    <w:link w:val="a4"/>
    <w:uiPriority w:val="10"/>
    <w:qFormat/>
    <w:rsid w:val="007E6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D1A"/>
    <w:pPr>
      <w:spacing w:before="160"/>
      <w:jc w:val="center"/>
    </w:pPr>
    <w:rPr>
      <w:i/>
      <w:iCs/>
      <w:color w:val="404040" w:themeColor="text1" w:themeTint="BF"/>
    </w:rPr>
  </w:style>
  <w:style w:type="character" w:customStyle="1" w:styleId="a8">
    <w:name w:val="引用 字符"/>
    <w:basedOn w:val="a0"/>
    <w:link w:val="a7"/>
    <w:uiPriority w:val="29"/>
    <w:rsid w:val="007E6D1A"/>
    <w:rPr>
      <w:i/>
      <w:iCs/>
      <w:color w:val="404040" w:themeColor="text1" w:themeTint="BF"/>
    </w:rPr>
  </w:style>
  <w:style w:type="paragraph" w:styleId="a9">
    <w:name w:val="List Paragraph"/>
    <w:basedOn w:val="a"/>
    <w:uiPriority w:val="34"/>
    <w:qFormat/>
    <w:rsid w:val="007E6D1A"/>
    <w:pPr>
      <w:ind w:left="720"/>
      <w:contextualSpacing/>
    </w:pPr>
  </w:style>
  <w:style w:type="character" w:styleId="aa">
    <w:name w:val="Intense Emphasis"/>
    <w:basedOn w:val="a0"/>
    <w:uiPriority w:val="21"/>
    <w:qFormat/>
    <w:rsid w:val="007E6D1A"/>
    <w:rPr>
      <w:i/>
      <w:iCs/>
      <w:color w:val="2F5496" w:themeColor="accent1" w:themeShade="BF"/>
    </w:rPr>
  </w:style>
  <w:style w:type="paragraph" w:styleId="ab">
    <w:name w:val="Intense Quote"/>
    <w:basedOn w:val="a"/>
    <w:next w:val="a"/>
    <w:link w:val="ac"/>
    <w:uiPriority w:val="30"/>
    <w:qFormat/>
    <w:rsid w:val="007E6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D1A"/>
    <w:rPr>
      <w:i/>
      <w:iCs/>
      <w:color w:val="2F5496" w:themeColor="accent1" w:themeShade="BF"/>
    </w:rPr>
  </w:style>
  <w:style w:type="character" w:styleId="ad">
    <w:name w:val="Intense Reference"/>
    <w:basedOn w:val="a0"/>
    <w:uiPriority w:val="32"/>
    <w:qFormat/>
    <w:rsid w:val="007E6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