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它好像造句二年级（它的什么像什么造句子）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孩子们通常会接触到各种各样的造句练习，其中“它好像”这种句式是非常有趣和实用的一种。这种句式不仅能帮助孩子们提高语言表达能力，还能增强他们的观察力和想象力。今天，我们就来详细了解一下“它好像”造句的用法和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了解“它好像”造句的基本结构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好像”是一个常用的比喻句式，用来将事物与其他事物进行比较，以便更生动地描述对象的特点。例如，“它好像”后面可以跟上一个具体的比喻对象，如“太阳像一个大火球”或“猫咪像一只小绵羊”。这种句式的结构简单，便于二年级的学生理解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举例说明“它好像”造句的应用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掌握这个句式，我们可以通过一些生动的例子来进行说明。比如，“那个球好像一个大西瓜”，通过这样的比喻，孩子们能够更直观地理解球的外观和特征。再比如，“小鸟的叫声好像音乐一样动听”，这样能够帮助孩子们感受到声音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“它好像”造句练习的步骤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孩子们可以通过以下几个步骤来进行“它好像”造句的练习：观察周围的事物，选择一个感兴趣的对象；思考这个对象的特点和它可能像什么；将这些观察和想法用“它好像”结构来组织成句子。可以和老师或同学分享自己的句子，看看是否能够清晰地传达出自己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提高“它好像”造句能力的技巧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“它好像”造句的能力，孩子们可以多进行一些观察练习。通过观察生活中的事物并将它们与其他事物进行比较，能够帮助他们更加准确地选择比喻对象。鼓励孩子们多读一些优秀的比喻句子，也有助于他们积累语言素材，提升造句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它好像”造句的技巧，不仅能够帮助二年级的孩子们提升语言表达能力，还能激发他们的创造力和想象力。通过不断的练习和应用，相信他们能够在日常学习和生活中，灵活运用这一句式，使语言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