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在孤独的时刻，我们常常会感到迷茫和无助。然而，正是这些孤独的时刻，可以成为我们成长和自我发现的机会。以下的励志句子将帮助你在孤独时找到勇气和动力，激励你继续前行。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一定是负面的，它可以成为自我反省和自我发现的宝贵时光。正如乔治·艾略特所说：“我们唯一的真正敌人是我们内心的恐惧。”当我们面对孤独时，能够深入了解自己的内心世界，找到真正的自我。在这个过程中，孤独成为了我们内心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孤独带来的创造力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激发我们的创造力，使我们能够更深入地思考和创新。亨利·大卫·梭罗曾说：“我走进森林，因为我希望过一种有意义的生活。”孤独给了我们时间和空间，让我们能够专注于内心的创造，产生出独特的想法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需要极大的勇气和坚持。正如玛雅·安杰卢所言：“我们可能会遭遇很多失败，但我们永远不能被击败。”在孤独的时刻，我们学会了如何依靠自己，如何面对内心的挑战，并且不断坚持和努力。这种坚持将成为我们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孤独中的力量与成长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孤独不仅是挑战，也是成长的契机。正如爱默生所说：“孤独是伟大思想的催化剂。”在孤独中，我们能够更加清晰地看到自己的目标和方向。这种深刻的自我认识和成长，将为我们的未来奠定坚实的基础。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最终意义在于，它使我们变得更加坚强、自信和成熟。正如赫尔曼·黑塞所说：“每个人的孤独是一个宇宙。”通过经历孤独，我们学会了如何在内心深处找到真正的平静和力量。这种力量将引导我们走向更大的成就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在孤独时，保持积极的心态，深入了解自己，利用这段时间提升自己。孤独虽然是一个挑战，但它也是一个值得珍惜的成长机会。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