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孝心最暖的句子：感恩与爱的体现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的核心价值之一，它不仅体现了对父母的尊敬和爱戴，更是一种深厚的人情味和道德责任。在现代社会，孝心依然是我们最珍视的品质之一。通过一些充满温暖和感动的句子，我们可以更深刻地理解和表达这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暖心孝心句子：传递亲情的力量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“孝顺不是一种选择，而是一种责任和义务。”这句简单的话语，揭示了孝心的真正意义。它告诉我们，孝顺不仅仅是对父母的关心，更是我们作为子女应尽的基本责任。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“无论我走多远，都不能忘记你们的辛劳。”这句话深刻地表达了对父母辛勤付出的感激之情，无论我们在外面多么成功，心中对父母的感恩永远不变。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表达孝心的文案：展现深情的方式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孝心的表达不仅仅在于物质上的回报，更在于真诚的关怀和陪伴。以下这些文案，能帮助我们更好地表达对父母的深厚感情：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“亲爱的爸爸妈妈，你们的辛苦我都看在眼里，心中永远铭记。”这句文案简洁却充满真情，适合用在对父母的感谢信或祝福卡片上。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“在你们身边的每一刻，都是我最幸福的时光。”用这样的句子来表达对父母陪伴的珍惜，让他们感受到你对他们的深深依赖和爱。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孝心的实际行动：从日常做起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温暖的句子表达情感，我们还需要将孝心融入到日常生活中。定期回家探望父母，关心他们的健康，帮助他们解决生活中的困难，都是非常重要的实际行动。用心去陪伴和照顾父母，这才是孝心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种情感的流露，更是生活中的实际行动。通过温暖的句子和实际的关怀，我们能够更好地传递和践行孝心，使其成为我们生活中不可或缺的一部分。让我们共同珍惜这份亲情，以实际行动去回报父母的辛劳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