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84702" w14:textId="77777777" w:rsidR="00C20509" w:rsidRDefault="00C20509">
      <w:pPr>
        <w:rPr>
          <w:rFonts w:hint="eastAsia"/>
        </w:rPr>
      </w:pPr>
      <w:r>
        <w:rPr>
          <w:rFonts w:hint="eastAsia"/>
        </w:rPr>
        <w:t>娘俩温馨画面：爱的传承</w:t>
      </w:r>
    </w:p>
    <w:p w14:paraId="5D6EA656" w14:textId="77777777" w:rsidR="00C20509" w:rsidRDefault="00C20509">
      <w:pPr>
        <w:rPr>
          <w:rFonts w:hint="eastAsia"/>
        </w:rPr>
      </w:pPr>
      <w:r>
        <w:rPr>
          <w:rFonts w:hint="eastAsia"/>
        </w:rPr>
        <w:t>在每一个平常的日子里，母亲与女儿之间的温情瞬间总是悄然流淌。无论是在厨房中一起烘焙，还是在阳台上分享心事，这些简单的画面总能温暖心灵。母亲的爱如同阳光般照耀着女儿的成长，而女儿的笑声则成为母亲心底最美的旋律。</w:t>
      </w:r>
    </w:p>
    <w:p w14:paraId="2D08493E" w14:textId="77777777" w:rsidR="00C20509" w:rsidRDefault="00C20509"/>
    <w:p w14:paraId="26F35F5D" w14:textId="77777777" w:rsidR="00C20509" w:rsidRDefault="00C20509">
      <w:pPr>
        <w:rPr>
          <w:rFonts w:hint="eastAsia"/>
        </w:rPr>
      </w:pPr>
      <w:r>
        <w:rPr>
          <w:rFonts w:hint="eastAsia"/>
        </w:rPr>
        <w:t>相依相伴，岁月如歌</w:t>
      </w:r>
    </w:p>
    <w:p w14:paraId="0CA45934" w14:textId="77777777" w:rsidR="00C20509" w:rsidRDefault="00C20509">
      <w:pPr>
        <w:rPr>
          <w:rFonts w:hint="eastAsia"/>
        </w:rPr>
      </w:pPr>
      <w:r>
        <w:rPr>
          <w:rFonts w:hint="eastAsia"/>
        </w:rPr>
        <w:t>从女儿咿呀学语的那一刻起，母亲就成了她生命中最坚实的后盾。每当女儿跌倒时，母亲都会伸出温暖的手，轻轻将她扶起，告诉她：“不要怕，妈妈在这里。”这种无形的支持，让女儿在生活的每个阶段都充满勇气。正是这种相依相伴的感觉，构成了她们之间最美的乐章。</w:t>
      </w:r>
    </w:p>
    <w:p w14:paraId="26220D45" w14:textId="77777777" w:rsidR="00C20509" w:rsidRDefault="00C20509"/>
    <w:p w14:paraId="78B3C8DD" w14:textId="77777777" w:rsidR="00C20509" w:rsidRDefault="00C20509">
      <w:pPr>
        <w:rPr>
          <w:rFonts w:hint="eastAsia"/>
        </w:rPr>
      </w:pPr>
      <w:r>
        <w:rPr>
          <w:rFonts w:hint="eastAsia"/>
        </w:rPr>
        <w:t>温馨的日常，幸福的记忆</w:t>
      </w:r>
    </w:p>
    <w:p w14:paraId="0C410E6F" w14:textId="77777777" w:rsidR="00C20509" w:rsidRDefault="00C20509">
      <w:pPr>
        <w:rPr>
          <w:rFonts w:hint="eastAsia"/>
        </w:rPr>
      </w:pPr>
      <w:r>
        <w:rPr>
          <w:rFonts w:hint="eastAsia"/>
        </w:rPr>
        <w:t>在晨曦中，母亲会为女儿准备好一顿营养丰富的早餐，伴随的是她温暖的叮咛：“吃好早餐，才有力气去追逐梦想。”而女儿则会用甜美的笑容回应，心中默默地将这份关爱铭记。在这些平凡的日子里，母女俩共同编织着一幅幅幸福的画卷，成为彼此生活中最珍贵的记忆。</w:t>
      </w:r>
    </w:p>
    <w:p w14:paraId="663A9BE5" w14:textId="77777777" w:rsidR="00C20509" w:rsidRDefault="00C20509"/>
    <w:p w14:paraId="2C441134" w14:textId="77777777" w:rsidR="00C20509" w:rsidRDefault="00C20509">
      <w:pPr>
        <w:rPr>
          <w:rFonts w:hint="eastAsia"/>
        </w:rPr>
      </w:pPr>
      <w:r>
        <w:rPr>
          <w:rFonts w:hint="eastAsia"/>
        </w:rPr>
        <w:t>共同成长，心灵契合</w:t>
      </w:r>
    </w:p>
    <w:p w14:paraId="6315B2C2" w14:textId="77777777" w:rsidR="00C20509" w:rsidRDefault="00C20509">
      <w:pPr>
        <w:rPr>
          <w:rFonts w:hint="eastAsia"/>
        </w:rPr>
      </w:pPr>
      <w:r>
        <w:rPr>
          <w:rFonts w:hint="eastAsia"/>
        </w:rPr>
        <w:t>随着时间的推移，女儿渐渐长大，母亲也开始逐渐放手。在这个过程中，母亲的智慧和女儿的独立形成了美妙的对话。无论是生活的烦恼还是学习的压力，母亲总是耐心倾听，给予女儿最温暖的建议。她们的心灵在这一过程中变得愈发契合，彼此的理解也愈加深厚。</w:t>
      </w:r>
    </w:p>
    <w:p w14:paraId="533E3708" w14:textId="77777777" w:rsidR="00C20509" w:rsidRDefault="00C20509"/>
    <w:p w14:paraId="5C656F2E" w14:textId="77777777" w:rsidR="00C20509" w:rsidRDefault="00C20509">
      <w:pPr>
        <w:rPr>
          <w:rFonts w:hint="eastAsia"/>
        </w:rPr>
      </w:pPr>
      <w:r>
        <w:rPr>
          <w:rFonts w:hint="eastAsia"/>
        </w:rPr>
        <w:t>无言的爱，永恒的陪伴</w:t>
      </w:r>
    </w:p>
    <w:p w14:paraId="233250B1" w14:textId="77777777" w:rsidR="00C20509" w:rsidRDefault="00C20509">
      <w:pPr>
        <w:rPr>
          <w:rFonts w:hint="eastAsia"/>
        </w:rPr>
      </w:pPr>
      <w:r>
        <w:rPr>
          <w:rFonts w:hint="eastAsia"/>
        </w:rPr>
        <w:t>母女之间的爱，往往无需言语便能传达。一次深情的拥抱，一次温柔的抚摸，都是她们最真挚的情感流露。无论是快乐还是忧伤，她们都彼此陪伴，共同面对生活的风风雨雨。这份无言的爱，正是母女关系中最珍贵的财富，让她们的心灵永远紧紧相连。</w:t>
      </w:r>
    </w:p>
    <w:p w14:paraId="46EC155D" w14:textId="77777777" w:rsidR="00C20509" w:rsidRDefault="00C20509"/>
    <w:p w14:paraId="144E2565" w14:textId="77777777" w:rsidR="00C20509" w:rsidRDefault="00C20509">
      <w:pPr>
        <w:rPr>
          <w:rFonts w:hint="eastAsia"/>
        </w:rPr>
      </w:pPr>
      <w:r>
        <w:rPr>
          <w:rFonts w:hint="eastAsia"/>
        </w:rPr>
        <w:t>总结：爱的力量，永不褪色</w:t>
      </w:r>
    </w:p>
    <w:p w14:paraId="09246A50" w14:textId="77777777" w:rsidR="00C20509" w:rsidRDefault="00C20509">
      <w:r>
        <w:rPr>
          <w:rFonts w:hint="eastAsia"/>
        </w:rPr>
        <w:t>母女之间的温馨画面，正是爱的力量的最佳体现。在生活的点滴中，她们通过关心、陪伴和理解，将这份爱深深根植于心。无论岁月如何变迁，这份温暖永不褪色，成为了生命中最美的印记。每一个温暖的瞬间，都是她们共同书写的爱的篇章，值得永远珍藏。</w:t>
      </w:r>
    </w:p>
    <w:p w14:paraId="41803BE9" w14:textId="77777777" w:rsidR="00C20509" w:rsidRDefault="00C20509"/>
    <w:p w14:paraId="30F72BE9" w14:textId="77777777" w:rsidR="00C20509" w:rsidRDefault="00C205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7C7C72" w14:textId="6F873488" w:rsidR="00BE154B" w:rsidRDefault="00BE154B"/>
    <w:sectPr w:rsidR="00BE1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4B"/>
    <w:rsid w:val="00BE154B"/>
    <w:rsid w:val="00BF10E6"/>
    <w:rsid w:val="00C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21046-0C6F-4D89-95CB-39F1AD1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E1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E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E1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E15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15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E15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E15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E15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E15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E15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E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E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E15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E15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E15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E15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E15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E15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E15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E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E15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E1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5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E1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5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5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E1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