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FA50E" w14:textId="77777777" w:rsidR="00EC49C2" w:rsidRDefault="00EC49C2">
      <w:pPr>
        <w:rPr>
          <w:rFonts w:hint="eastAsia"/>
        </w:rPr>
      </w:pPr>
      <w:r>
        <w:rPr>
          <w:rFonts w:hint="eastAsia"/>
        </w:rPr>
        <w:t>威风凛凛的凛组词的拼音：lǐn</w:t>
      </w:r>
    </w:p>
    <w:p w14:paraId="5B4E78DA" w14:textId="77777777" w:rsidR="00EC49C2" w:rsidRDefault="00EC49C2">
      <w:pPr>
        <w:rPr>
          <w:rFonts w:hint="eastAsia"/>
        </w:rPr>
      </w:pPr>
      <w:r>
        <w:rPr>
          <w:rFonts w:hint="eastAsia"/>
        </w:rPr>
        <w:t>在汉语的广袤词汇海洋中，“凛”字以其独特的魅力和丰富的含义占据了一席之地。凛，读作 lǐn，这个汉字虽然笔画不多，但它的背后却蕴含着深厚的文化底蕴和多样的情感色彩。今天，我们就来一起探索一下“凛”字以及它所组成的词语，看看这些词汇如何在不同的语境中展现出它们的独特风采。</w:t>
      </w:r>
    </w:p>
    <w:p w14:paraId="66191674" w14:textId="77777777" w:rsidR="00EC49C2" w:rsidRDefault="00EC49C2">
      <w:pPr>
        <w:rPr>
          <w:rFonts w:hint="eastAsia"/>
        </w:rPr>
      </w:pPr>
    </w:p>
    <w:p w14:paraId="0DC002C0" w14:textId="77777777" w:rsidR="00EC49C2" w:rsidRDefault="00EC49C2">
      <w:pPr>
        <w:rPr>
          <w:rFonts w:hint="eastAsia"/>
        </w:rPr>
      </w:pPr>
      <w:r>
        <w:rPr>
          <w:rFonts w:hint="eastAsia"/>
        </w:rPr>
        <w:t>凛冽的寒意：lǐn liè</w:t>
      </w:r>
    </w:p>
    <w:p w14:paraId="55CAD3DC" w14:textId="77777777" w:rsidR="00EC49C2" w:rsidRDefault="00EC49C2">
      <w:pPr>
        <w:rPr>
          <w:rFonts w:hint="eastAsia"/>
        </w:rPr>
      </w:pPr>
      <w:r>
        <w:rPr>
          <w:rFonts w:hint="eastAsia"/>
        </w:rPr>
        <w:t>当冬天来临，北风呼啸，空气中弥漫着一种刺骨的寒冷，这时我们就会用“凛冽”来形容这股寒意。“凛冽”的拼音是 lǐn liè，这个词让人联想到冰天雪地的景象，也暗示了面对困难时那种毫不畏惧的精神。凛冽不仅是对自然环境的描述，更是一种精神状态的象征，在困境中保持坚定和无畏。</w:t>
      </w:r>
    </w:p>
    <w:p w14:paraId="4FC47809" w14:textId="77777777" w:rsidR="00EC49C2" w:rsidRDefault="00EC49C2">
      <w:pPr>
        <w:rPr>
          <w:rFonts w:hint="eastAsia"/>
        </w:rPr>
      </w:pPr>
    </w:p>
    <w:p w14:paraId="424C4FD5" w14:textId="77777777" w:rsidR="00EC49C2" w:rsidRDefault="00EC49C2">
      <w:pPr>
        <w:rPr>
          <w:rFonts w:hint="eastAsia"/>
        </w:rPr>
      </w:pPr>
      <w:r>
        <w:rPr>
          <w:rFonts w:hint="eastAsia"/>
        </w:rPr>
        <w:t>凛然正气：lǐn rán zhèng qì</w:t>
      </w:r>
    </w:p>
    <w:p w14:paraId="75F620F3" w14:textId="77777777" w:rsidR="00EC49C2" w:rsidRDefault="00EC49C2">
      <w:pPr>
        <w:rPr>
          <w:rFonts w:hint="eastAsia"/>
        </w:rPr>
      </w:pPr>
      <w:r>
        <w:rPr>
          <w:rFonts w:hint="eastAsia"/>
        </w:rPr>
        <w:t>“凛然正气”是一个成语，其拼音为 lǐn rán zhèng qì。它用来形容一个人拥有高尚的道德情操和坚定不移的原则。当我们提到历史上的英雄人物时，如岳飞、文天祥等，他们的形象总是与“凛然正气”紧密相连。这种气质不仅仅体现在言谈举止之间，更在于内心深处那份对正义的坚持。无论外界环境多么复杂多变，他们都能坚守自己的信念不动摇。</w:t>
      </w:r>
    </w:p>
    <w:p w14:paraId="0679F954" w14:textId="77777777" w:rsidR="00EC49C2" w:rsidRDefault="00EC49C2">
      <w:pPr>
        <w:rPr>
          <w:rFonts w:hint="eastAsia"/>
        </w:rPr>
      </w:pPr>
    </w:p>
    <w:p w14:paraId="1C3F7A0E" w14:textId="77777777" w:rsidR="00EC49C2" w:rsidRDefault="00EC49C2">
      <w:pPr>
        <w:rPr>
          <w:rFonts w:hint="eastAsia"/>
        </w:rPr>
      </w:pPr>
      <w:r>
        <w:rPr>
          <w:rFonts w:hint="eastAsia"/>
        </w:rPr>
        <w:t>令人凛惧的力量：lǐn jù</w:t>
      </w:r>
    </w:p>
    <w:p w14:paraId="2B50A668" w14:textId="77777777" w:rsidR="00EC49C2" w:rsidRDefault="00EC49C2">
      <w:pPr>
        <w:rPr>
          <w:rFonts w:hint="eastAsia"/>
        </w:rPr>
      </w:pPr>
      <w:r>
        <w:rPr>
          <w:rFonts w:hint="eastAsia"/>
        </w:rPr>
        <w:t>“凛惧”一词的拼音是 lǐn jù，它描绘了一种让人心生敬畏甚至害怕的感觉。在某些情境下，比如面对强大的对手或者不可预知的风险时，人们可能会感到“凛惧”。然而，这种情绪并非完全是负面的；它可以激发我们的斗志，促使我们在挑战面前更加勇敢地迎接。在历史上，许多伟大的成就都是在克服“凛惧”之后取得的。</w:t>
      </w:r>
    </w:p>
    <w:p w14:paraId="12DEF96E" w14:textId="77777777" w:rsidR="00EC49C2" w:rsidRDefault="00EC49C2">
      <w:pPr>
        <w:rPr>
          <w:rFonts w:hint="eastAsia"/>
        </w:rPr>
      </w:pPr>
    </w:p>
    <w:p w14:paraId="0047867A" w14:textId="77777777" w:rsidR="00EC49C2" w:rsidRDefault="00EC49C2">
      <w:pPr>
        <w:rPr>
          <w:rFonts w:hint="eastAsia"/>
        </w:rPr>
      </w:pPr>
      <w:r>
        <w:rPr>
          <w:rFonts w:hint="eastAsia"/>
        </w:rPr>
        <w:t>凛若霜晨：lǐn ruò shuāng chén</w:t>
      </w:r>
    </w:p>
    <w:p w14:paraId="30D9FE08" w14:textId="77777777" w:rsidR="00EC49C2" w:rsidRDefault="00EC49C2">
      <w:pPr>
        <w:rPr>
          <w:rFonts w:hint="eastAsia"/>
        </w:rPr>
      </w:pPr>
      <w:r>
        <w:rPr>
          <w:rFonts w:hint="eastAsia"/>
        </w:rPr>
        <w:t>“凛若霜晨”的拼音为 lǐn ruò shuāng chén，这是一个富有诗意的表达，通常用来比喻某人或某种事物具有一种清冷而高洁的气质。就像清晨的第一缕阳光洒落在覆盖着白霜的大地上，给人带来清新脱俗的感受。这样的描述往往适用于那些具有超凡脱俗品格的人，或者是那些能够带给人宁静思考空间的地方。</w:t>
      </w:r>
    </w:p>
    <w:p w14:paraId="514A4B9D" w14:textId="77777777" w:rsidR="00EC49C2" w:rsidRDefault="00EC49C2">
      <w:pPr>
        <w:rPr>
          <w:rFonts w:hint="eastAsia"/>
        </w:rPr>
      </w:pPr>
    </w:p>
    <w:p w14:paraId="7DD7F760" w14:textId="77777777" w:rsidR="00EC49C2" w:rsidRDefault="00EC49C2">
      <w:pPr>
        <w:rPr>
          <w:rFonts w:hint="eastAsia"/>
        </w:rPr>
      </w:pPr>
      <w:r>
        <w:rPr>
          <w:rFonts w:hint="eastAsia"/>
        </w:rPr>
        <w:t>结语</w:t>
      </w:r>
    </w:p>
    <w:p w14:paraId="0A145FE2" w14:textId="77777777" w:rsidR="00EC49C2" w:rsidRDefault="00EC49C2">
      <w:pPr>
        <w:rPr>
          <w:rFonts w:hint="eastAsia"/>
        </w:rPr>
      </w:pPr>
      <w:r>
        <w:rPr>
          <w:rFonts w:hint="eastAsia"/>
        </w:rPr>
        <w:t>通过以上对“凛”字及其相关词汇的探讨，我们可以看到，一个简单的汉字可以承载如此丰富的情感和意义。无论是描写自然现象还是表达人类的精神世界，“凛”字都展现出了它独特而深刻的内涵。希望今天的分享能够让您对这个汉字有更深的理解，并且在未来的生活和学习中，能够更加灵活地运用这些美丽的词语。</w:t>
      </w:r>
    </w:p>
    <w:p w14:paraId="3A5EDBCF" w14:textId="77777777" w:rsidR="00EC49C2" w:rsidRDefault="00EC49C2">
      <w:pPr>
        <w:rPr>
          <w:rFonts w:hint="eastAsia"/>
        </w:rPr>
      </w:pPr>
    </w:p>
    <w:p w14:paraId="3C3EBE74" w14:textId="77777777" w:rsidR="00EC49C2" w:rsidRDefault="00EC49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DA76E" w14:textId="642360A0" w:rsidR="007A0D03" w:rsidRDefault="007A0D03"/>
    <w:sectPr w:rsidR="007A0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03"/>
    <w:rsid w:val="007A0D03"/>
    <w:rsid w:val="009442F6"/>
    <w:rsid w:val="00EC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C333F-C6D4-487A-ADA1-1BC41F4F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D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D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D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D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D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D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D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D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D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D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D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D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D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D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D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D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D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D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D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D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D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D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D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