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99895" w14:textId="77777777" w:rsidR="003D6CF0" w:rsidRDefault="003D6CF0">
      <w:pPr>
        <w:rPr>
          <w:rFonts w:hint="eastAsia"/>
        </w:rPr>
      </w:pPr>
    </w:p>
    <w:p w14:paraId="46C4FCBB" w14:textId="77777777" w:rsidR="003D6CF0" w:rsidRDefault="003D6CF0">
      <w:pPr>
        <w:rPr>
          <w:rFonts w:hint="eastAsia"/>
        </w:rPr>
      </w:pPr>
      <w:r>
        <w:rPr>
          <w:rFonts w:hint="eastAsia"/>
        </w:rPr>
        <w:tab/>
        <w:t>妙手回春的拼音和解释</w:t>
      </w:r>
    </w:p>
    <w:p w14:paraId="0E06EEC4" w14:textId="77777777" w:rsidR="003D6CF0" w:rsidRDefault="003D6CF0">
      <w:pPr>
        <w:rPr>
          <w:rFonts w:hint="eastAsia"/>
        </w:rPr>
      </w:pPr>
    </w:p>
    <w:p w14:paraId="6E198C29" w14:textId="77777777" w:rsidR="003D6CF0" w:rsidRDefault="003D6CF0">
      <w:pPr>
        <w:rPr>
          <w:rFonts w:hint="eastAsia"/>
        </w:rPr>
      </w:pPr>
    </w:p>
    <w:p w14:paraId="09D71A74" w14:textId="77777777" w:rsidR="003D6CF0" w:rsidRDefault="003D6CF0">
      <w:pPr>
        <w:rPr>
          <w:rFonts w:hint="eastAsia"/>
        </w:rPr>
      </w:pPr>
      <w:r>
        <w:rPr>
          <w:rFonts w:hint="eastAsia"/>
        </w:rPr>
        <w:tab/>
        <w:t>“妙手回春”（miào shǒu huí chūn）是一个汉语成语，它用来形容医生的医术高明，能够使垂危的病人恢复健康，就像春天再次降临一样。这里的“妙手”指的是技艺精湛的手，“回春”则是指将春天带回，象征着生命的复苏与活力的再现。这个成语出自于中国古代对于名医的赞美之词，表达了人们对那些能够治愈病痛、拯救生命者的敬意。</w:t>
      </w:r>
    </w:p>
    <w:p w14:paraId="58F53933" w14:textId="77777777" w:rsidR="003D6CF0" w:rsidRDefault="003D6CF0">
      <w:pPr>
        <w:rPr>
          <w:rFonts w:hint="eastAsia"/>
        </w:rPr>
      </w:pPr>
    </w:p>
    <w:p w14:paraId="6A12A9F6" w14:textId="77777777" w:rsidR="003D6CF0" w:rsidRDefault="003D6CF0">
      <w:pPr>
        <w:rPr>
          <w:rFonts w:hint="eastAsia"/>
        </w:rPr>
      </w:pPr>
    </w:p>
    <w:p w14:paraId="05DEF63A" w14:textId="77777777" w:rsidR="003D6CF0" w:rsidRDefault="003D6CF0">
      <w:pPr>
        <w:rPr>
          <w:rFonts w:hint="eastAsia"/>
        </w:rPr>
      </w:pPr>
    </w:p>
    <w:p w14:paraId="6321075D" w14:textId="77777777" w:rsidR="003D6CF0" w:rsidRDefault="003D6CF0">
      <w:pPr>
        <w:rPr>
          <w:rFonts w:hint="eastAsia"/>
        </w:rPr>
      </w:pPr>
      <w:r>
        <w:rPr>
          <w:rFonts w:hint="eastAsia"/>
        </w:rPr>
        <w:tab/>
        <w:t>成语的历史背景</w:t>
      </w:r>
    </w:p>
    <w:p w14:paraId="5E61E933" w14:textId="77777777" w:rsidR="003D6CF0" w:rsidRDefault="003D6CF0">
      <w:pPr>
        <w:rPr>
          <w:rFonts w:hint="eastAsia"/>
        </w:rPr>
      </w:pPr>
    </w:p>
    <w:p w14:paraId="3A13DD11" w14:textId="77777777" w:rsidR="003D6CF0" w:rsidRDefault="003D6CF0">
      <w:pPr>
        <w:rPr>
          <w:rFonts w:hint="eastAsia"/>
        </w:rPr>
      </w:pPr>
    </w:p>
    <w:p w14:paraId="1BA9FDA4" w14:textId="77777777" w:rsidR="003D6CF0" w:rsidRDefault="003D6CF0">
      <w:pPr>
        <w:rPr>
          <w:rFonts w:hint="eastAsia"/>
        </w:rPr>
      </w:pPr>
      <w:r>
        <w:rPr>
          <w:rFonts w:hint="eastAsia"/>
        </w:rPr>
        <w:tab/>
        <w:t>在古代中国，医学是一门备受尊敬的学问，许多名医因其卓越的治疗效果而被百姓所传颂。“妙手回春”这一成语反映了古代社会对医疗技术的高度评价以及对理想中医生形象的美好向往。历史上确实存在一些被称为神医的人物，例如扁鹊、华佗等，他们以超凡的医术闻名于世，他们的故事也成为了后人学习的典范，激励了一代又一代的中医学者追求更高的医德和技术境界。</w:t>
      </w:r>
    </w:p>
    <w:p w14:paraId="7E0D9C1B" w14:textId="77777777" w:rsidR="003D6CF0" w:rsidRDefault="003D6CF0">
      <w:pPr>
        <w:rPr>
          <w:rFonts w:hint="eastAsia"/>
        </w:rPr>
      </w:pPr>
    </w:p>
    <w:p w14:paraId="5E2D5C14" w14:textId="77777777" w:rsidR="003D6CF0" w:rsidRDefault="003D6CF0">
      <w:pPr>
        <w:rPr>
          <w:rFonts w:hint="eastAsia"/>
        </w:rPr>
      </w:pPr>
    </w:p>
    <w:p w14:paraId="5DF65E71" w14:textId="77777777" w:rsidR="003D6CF0" w:rsidRDefault="003D6CF0">
      <w:pPr>
        <w:rPr>
          <w:rFonts w:hint="eastAsia"/>
        </w:rPr>
      </w:pPr>
    </w:p>
    <w:p w14:paraId="305D8646" w14:textId="77777777" w:rsidR="003D6CF0" w:rsidRDefault="003D6CF0">
      <w:pPr>
        <w:rPr>
          <w:rFonts w:hint="eastAsia"/>
        </w:rPr>
      </w:pPr>
      <w:r>
        <w:rPr>
          <w:rFonts w:hint="eastAsia"/>
        </w:rPr>
        <w:tab/>
        <w:t>成语的文化意义</w:t>
      </w:r>
    </w:p>
    <w:p w14:paraId="64882B66" w14:textId="77777777" w:rsidR="003D6CF0" w:rsidRDefault="003D6CF0">
      <w:pPr>
        <w:rPr>
          <w:rFonts w:hint="eastAsia"/>
        </w:rPr>
      </w:pPr>
    </w:p>
    <w:p w14:paraId="2E7AF016" w14:textId="77777777" w:rsidR="003D6CF0" w:rsidRDefault="003D6CF0">
      <w:pPr>
        <w:rPr>
          <w:rFonts w:hint="eastAsia"/>
        </w:rPr>
      </w:pPr>
    </w:p>
    <w:p w14:paraId="4FC160AC" w14:textId="77777777" w:rsidR="003D6CF0" w:rsidRDefault="003D6CF0">
      <w:pPr>
        <w:rPr>
          <w:rFonts w:hint="eastAsia"/>
        </w:rPr>
      </w:pPr>
      <w:r>
        <w:rPr>
          <w:rFonts w:hint="eastAsia"/>
        </w:rPr>
        <w:tab/>
        <w:t>“妙手回春”不仅仅是一个简单的成语，它还承载了丰富的文化内涵。在中国传统文化里，健康与长寿是人们最根本的愿望之一，因此对于能够帮助实现这些愿望的人——医生，社会给予了极高的尊重。这个成语也体现了中国人对于自然规律的理解：疾病如同寒冬，而治愈则像是温暖的春风，重新带来生机与希望。通过这样的比喻，成语不仅表达了对医生的感激之情，也传递了一种积极向上的生活态度。</w:t>
      </w:r>
    </w:p>
    <w:p w14:paraId="37399A74" w14:textId="77777777" w:rsidR="003D6CF0" w:rsidRDefault="003D6CF0">
      <w:pPr>
        <w:rPr>
          <w:rFonts w:hint="eastAsia"/>
        </w:rPr>
      </w:pPr>
    </w:p>
    <w:p w14:paraId="3A1570C8" w14:textId="77777777" w:rsidR="003D6CF0" w:rsidRDefault="003D6CF0">
      <w:pPr>
        <w:rPr>
          <w:rFonts w:hint="eastAsia"/>
        </w:rPr>
      </w:pPr>
    </w:p>
    <w:p w14:paraId="4FEC9B83" w14:textId="77777777" w:rsidR="003D6CF0" w:rsidRDefault="003D6CF0">
      <w:pPr>
        <w:rPr>
          <w:rFonts w:hint="eastAsia"/>
        </w:rPr>
      </w:pPr>
    </w:p>
    <w:p w14:paraId="5C2FD1D4" w14:textId="77777777" w:rsidR="003D6CF0" w:rsidRDefault="003D6CF0">
      <w:pPr>
        <w:rPr>
          <w:rFonts w:hint="eastAsia"/>
        </w:rPr>
      </w:pPr>
      <w:r>
        <w:rPr>
          <w:rFonts w:hint="eastAsia"/>
        </w:rPr>
        <w:tab/>
        <w:t>成语的应用场景</w:t>
      </w:r>
    </w:p>
    <w:p w14:paraId="3C5DCC4D" w14:textId="77777777" w:rsidR="003D6CF0" w:rsidRDefault="003D6CF0">
      <w:pPr>
        <w:rPr>
          <w:rFonts w:hint="eastAsia"/>
        </w:rPr>
      </w:pPr>
    </w:p>
    <w:p w14:paraId="6C17B36E" w14:textId="77777777" w:rsidR="003D6CF0" w:rsidRDefault="003D6CF0">
      <w:pPr>
        <w:rPr>
          <w:rFonts w:hint="eastAsia"/>
        </w:rPr>
      </w:pPr>
    </w:p>
    <w:p w14:paraId="3C3F1EAF" w14:textId="77777777" w:rsidR="003D6CF0" w:rsidRDefault="003D6CF0">
      <w:pPr>
        <w:rPr>
          <w:rFonts w:hint="eastAsia"/>
        </w:rPr>
      </w:pPr>
      <w:r>
        <w:rPr>
          <w:rFonts w:hint="eastAsia"/>
        </w:rPr>
        <w:tab/>
        <w:t>今天，“妙手回春”仍然广泛应用于日常生活及文学创作之中。当一个人经历重病之后奇迹般地康复时，或者某位医生成功地完成了极其困难的手术后，我们都会用到这个成语来表达赞赏之意。在小说、戏剧或电影等艺术形式当中，作者们也会借用“妙手回春”来形容角色之间的情感交流或是故事情节的发展转折点。无论是在正式场合还是非正式对话中，“妙手回春”都展现出了其独特的魅力和价值。</w:t>
      </w:r>
    </w:p>
    <w:p w14:paraId="0BA4A267" w14:textId="77777777" w:rsidR="003D6CF0" w:rsidRDefault="003D6CF0">
      <w:pPr>
        <w:rPr>
          <w:rFonts w:hint="eastAsia"/>
        </w:rPr>
      </w:pPr>
    </w:p>
    <w:p w14:paraId="2EF1D322" w14:textId="77777777" w:rsidR="003D6CF0" w:rsidRDefault="003D6CF0">
      <w:pPr>
        <w:rPr>
          <w:rFonts w:hint="eastAsia"/>
        </w:rPr>
      </w:pPr>
    </w:p>
    <w:p w14:paraId="697BBD61" w14:textId="77777777" w:rsidR="003D6CF0" w:rsidRDefault="003D6CF0">
      <w:pPr>
        <w:rPr>
          <w:rFonts w:hint="eastAsia"/>
        </w:rPr>
      </w:pPr>
    </w:p>
    <w:p w14:paraId="3833A119" w14:textId="77777777" w:rsidR="003D6CF0" w:rsidRDefault="003D6CF0">
      <w:pPr>
        <w:rPr>
          <w:rFonts w:hint="eastAsia"/>
        </w:rPr>
      </w:pPr>
      <w:r>
        <w:rPr>
          <w:rFonts w:hint="eastAsia"/>
        </w:rPr>
        <w:tab/>
        <w:t>最后的总结</w:t>
      </w:r>
    </w:p>
    <w:p w14:paraId="41B84CBB" w14:textId="77777777" w:rsidR="003D6CF0" w:rsidRDefault="003D6CF0">
      <w:pPr>
        <w:rPr>
          <w:rFonts w:hint="eastAsia"/>
        </w:rPr>
      </w:pPr>
    </w:p>
    <w:p w14:paraId="65216CCD" w14:textId="77777777" w:rsidR="003D6CF0" w:rsidRDefault="003D6CF0">
      <w:pPr>
        <w:rPr>
          <w:rFonts w:hint="eastAsia"/>
        </w:rPr>
      </w:pPr>
    </w:p>
    <w:p w14:paraId="0F788A78" w14:textId="77777777" w:rsidR="003D6CF0" w:rsidRDefault="003D6CF0">
      <w:pPr>
        <w:rPr>
          <w:rFonts w:hint="eastAsia"/>
        </w:rPr>
      </w:pPr>
      <w:r>
        <w:rPr>
          <w:rFonts w:hint="eastAsia"/>
        </w:rPr>
        <w:tab/>
        <w:t>“妙手回春”作为汉语成语的一部分，它不仅是中国语言宝库中的瑰宝，也是中华文化传承与发展的重要见证。从古至今，这个词一直伴随着人们对美好生活的向往和对专业技能的认可。随着时代的发展，“妙手回春”的含义也在不断丰富和发展，但始终不变的是其中蕴含的那份对生命的珍视和对健康的祈愿。在未来，相信这个充满力量与温情的成语将继续发挥它的影响力，成为连接过去与现在、东方与西方文化的桥梁。</w:t>
      </w:r>
    </w:p>
    <w:p w14:paraId="1EE31820" w14:textId="77777777" w:rsidR="003D6CF0" w:rsidRDefault="003D6CF0">
      <w:pPr>
        <w:rPr>
          <w:rFonts w:hint="eastAsia"/>
        </w:rPr>
      </w:pPr>
    </w:p>
    <w:p w14:paraId="5B262849" w14:textId="77777777" w:rsidR="003D6CF0" w:rsidRDefault="003D6CF0">
      <w:pPr>
        <w:rPr>
          <w:rFonts w:hint="eastAsia"/>
        </w:rPr>
      </w:pPr>
    </w:p>
    <w:p w14:paraId="13F56E85" w14:textId="77777777" w:rsidR="003D6CF0" w:rsidRDefault="003D6CF0">
      <w:pPr>
        <w:rPr>
          <w:rFonts w:hint="eastAsia"/>
        </w:rPr>
      </w:pPr>
      <w:r>
        <w:rPr>
          <w:rFonts w:hint="eastAsia"/>
        </w:rPr>
        <w:t>本文是由每日作文网(2345lzwz.com)为大家创作</w:t>
      </w:r>
    </w:p>
    <w:p w14:paraId="39A20F9C" w14:textId="61E471FA" w:rsidR="001528B4" w:rsidRDefault="001528B4"/>
    <w:sectPr w:rsidR="001528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B4"/>
    <w:rsid w:val="001528B4"/>
    <w:rsid w:val="003D6CF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3974F-1FC6-44E9-9349-DAB13200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28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28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28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28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28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28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28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8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28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8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28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28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28B4"/>
    <w:rPr>
      <w:rFonts w:cstheme="majorBidi"/>
      <w:color w:val="2F5496" w:themeColor="accent1" w:themeShade="BF"/>
      <w:sz w:val="28"/>
      <w:szCs w:val="28"/>
    </w:rPr>
  </w:style>
  <w:style w:type="character" w:customStyle="1" w:styleId="50">
    <w:name w:val="标题 5 字符"/>
    <w:basedOn w:val="a0"/>
    <w:link w:val="5"/>
    <w:uiPriority w:val="9"/>
    <w:semiHidden/>
    <w:rsid w:val="001528B4"/>
    <w:rPr>
      <w:rFonts w:cstheme="majorBidi"/>
      <w:color w:val="2F5496" w:themeColor="accent1" w:themeShade="BF"/>
      <w:sz w:val="24"/>
    </w:rPr>
  </w:style>
  <w:style w:type="character" w:customStyle="1" w:styleId="60">
    <w:name w:val="标题 6 字符"/>
    <w:basedOn w:val="a0"/>
    <w:link w:val="6"/>
    <w:uiPriority w:val="9"/>
    <w:semiHidden/>
    <w:rsid w:val="001528B4"/>
    <w:rPr>
      <w:rFonts w:cstheme="majorBidi"/>
      <w:b/>
      <w:bCs/>
      <w:color w:val="2F5496" w:themeColor="accent1" w:themeShade="BF"/>
    </w:rPr>
  </w:style>
  <w:style w:type="character" w:customStyle="1" w:styleId="70">
    <w:name w:val="标题 7 字符"/>
    <w:basedOn w:val="a0"/>
    <w:link w:val="7"/>
    <w:uiPriority w:val="9"/>
    <w:semiHidden/>
    <w:rsid w:val="001528B4"/>
    <w:rPr>
      <w:rFonts w:cstheme="majorBidi"/>
      <w:b/>
      <w:bCs/>
      <w:color w:val="595959" w:themeColor="text1" w:themeTint="A6"/>
    </w:rPr>
  </w:style>
  <w:style w:type="character" w:customStyle="1" w:styleId="80">
    <w:name w:val="标题 8 字符"/>
    <w:basedOn w:val="a0"/>
    <w:link w:val="8"/>
    <w:uiPriority w:val="9"/>
    <w:semiHidden/>
    <w:rsid w:val="001528B4"/>
    <w:rPr>
      <w:rFonts w:cstheme="majorBidi"/>
      <w:color w:val="595959" w:themeColor="text1" w:themeTint="A6"/>
    </w:rPr>
  </w:style>
  <w:style w:type="character" w:customStyle="1" w:styleId="90">
    <w:name w:val="标题 9 字符"/>
    <w:basedOn w:val="a0"/>
    <w:link w:val="9"/>
    <w:uiPriority w:val="9"/>
    <w:semiHidden/>
    <w:rsid w:val="001528B4"/>
    <w:rPr>
      <w:rFonts w:eastAsiaTheme="majorEastAsia" w:cstheme="majorBidi"/>
      <w:color w:val="595959" w:themeColor="text1" w:themeTint="A6"/>
    </w:rPr>
  </w:style>
  <w:style w:type="paragraph" w:styleId="a3">
    <w:name w:val="Title"/>
    <w:basedOn w:val="a"/>
    <w:next w:val="a"/>
    <w:link w:val="a4"/>
    <w:uiPriority w:val="10"/>
    <w:qFormat/>
    <w:rsid w:val="001528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8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8B4"/>
    <w:pPr>
      <w:spacing w:before="160"/>
      <w:jc w:val="center"/>
    </w:pPr>
    <w:rPr>
      <w:i/>
      <w:iCs/>
      <w:color w:val="404040" w:themeColor="text1" w:themeTint="BF"/>
    </w:rPr>
  </w:style>
  <w:style w:type="character" w:customStyle="1" w:styleId="a8">
    <w:name w:val="引用 字符"/>
    <w:basedOn w:val="a0"/>
    <w:link w:val="a7"/>
    <w:uiPriority w:val="29"/>
    <w:rsid w:val="001528B4"/>
    <w:rPr>
      <w:i/>
      <w:iCs/>
      <w:color w:val="404040" w:themeColor="text1" w:themeTint="BF"/>
    </w:rPr>
  </w:style>
  <w:style w:type="paragraph" w:styleId="a9">
    <w:name w:val="List Paragraph"/>
    <w:basedOn w:val="a"/>
    <w:uiPriority w:val="34"/>
    <w:qFormat/>
    <w:rsid w:val="001528B4"/>
    <w:pPr>
      <w:ind w:left="720"/>
      <w:contextualSpacing/>
    </w:pPr>
  </w:style>
  <w:style w:type="character" w:styleId="aa">
    <w:name w:val="Intense Emphasis"/>
    <w:basedOn w:val="a0"/>
    <w:uiPriority w:val="21"/>
    <w:qFormat/>
    <w:rsid w:val="001528B4"/>
    <w:rPr>
      <w:i/>
      <w:iCs/>
      <w:color w:val="2F5496" w:themeColor="accent1" w:themeShade="BF"/>
    </w:rPr>
  </w:style>
  <w:style w:type="paragraph" w:styleId="ab">
    <w:name w:val="Intense Quote"/>
    <w:basedOn w:val="a"/>
    <w:next w:val="a"/>
    <w:link w:val="ac"/>
    <w:uiPriority w:val="30"/>
    <w:qFormat/>
    <w:rsid w:val="001528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28B4"/>
    <w:rPr>
      <w:i/>
      <w:iCs/>
      <w:color w:val="2F5496" w:themeColor="accent1" w:themeShade="BF"/>
    </w:rPr>
  </w:style>
  <w:style w:type="character" w:styleId="ad">
    <w:name w:val="Intense Reference"/>
    <w:basedOn w:val="a0"/>
    <w:uiPriority w:val="32"/>
    <w:qFormat/>
    <w:rsid w:val="001528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