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F23EF" w14:textId="77777777" w:rsidR="00E40CDE" w:rsidRDefault="00E40CDE">
      <w:pPr>
        <w:rPr>
          <w:rFonts w:hint="eastAsia"/>
        </w:rPr>
      </w:pPr>
      <w:r>
        <w:rPr>
          <w:rFonts w:hint="eastAsia"/>
        </w:rPr>
        <w:t>妄图的拼音是什么</w:t>
      </w:r>
    </w:p>
    <w:p w14:paraId="2DD84D75" w14:textId="77777777" w:rsidR="00E40CDE" w:rsidRDefault="00E40CDE">
      <w:pPr>
        <w:rPr>
          <w:rFonts w:hint="eastAsia"/>
        </w:rPr>
      </w:pPr>
      <w:r>
        <w:rPr>
          <w:rFonts w:hint="eastAsia"/>
        </w:rPr>
        <w:t>在汉语的世界里，每个汉字都有其独特的发音和意义。对于“妄图”这个词，它的拼音是 “wàng tú”。首字“妄”，拼音为 “wàng”，意味着荒诞不经、不合理或错误的想法；而次字“图”，拼音为 “tú”，可以指计划、意图或者试图做某事。合起来，“妄图”表达了一种不切实际的企图或是错误地想要达到某个目的。</w:t>
      </w:r>
    </w:p>
    <w:p w14:paraId="1A62D062" w14:textId="77777777" w:rsidR="00E40CDE" w:rsidRDefault="00E40CDE">
      <w:pPr>
        <w:rPr>
          <w:rFonts w:hint="eastAsia"/>
        </w:rPr>
      </w:pPr>
    </w:p>
    <w:p w14:paraId="644C64B9" w14:textId="77777777" w:rsidR="00E40CDE" w:rsidRDefault="00E40CDE">
      <w:pPr>
        <w:rPr>
          <w:rFonts w:hint="eastAsia"/>
        </w:rPr>
      </w:pPr>
      <w:r>
        <w:rPr>
          <w:rFonts w:hint="eastAsia"/>
        </w:rPr>
        <w:t>深入理解词语背后的含义</w:t>
      </w:r>
    </w:p>
    <w:p w14:paraId="3214F426" w14:textId="77777777" w:rsidR="00E40CDE" w:rsidRDefault="00E40CDE">
      <w:pPr>
        <w:rPr>
          <w:rFonts w:hint="eastAsia"/>
        </w:rPr>
      </w:pPr>
      <w:r>
        <w:rPr>
          <w:rFonts w:hint="eastAsia"/>
        </w:rPr>
        <w:t>当我们探讨“妄图”的含义时，我们不仅仅是在了解它的拼音，更是在探索一种语言背后的文化和思想。“妄图”通常用来描述那些超出人们能力范围之外的目标，或是基于错误前提下的规划。在中国古代哲学中，有诸多关于人应当如何行事的教诲，强调遵循自然法则和社会规范的重要性。因此，“妄图”也带有一种警示意味，提醒人们不要抱有过高的奢望，而是应该脚踏实地地面对现实。</w:t>
      </w:r>
    </w:p>
    <w:p w14:paraId="07C8425E" w14:textId="77777777" w:rsidR="00E40CDE" w:rsidRDefault="00E40CDE">
      <w:pPr>
        <w:rPr>
          <w:rFonts w:hint="eastAsia"/>
        </w:rPr>
      </w:pPr>
    </w:p>
    <w:p w14:paraId="2143FBF2" w14:textId="77777777" w:rsidR="00E40CDE" w:rsidRDefault="00E40CDE">
      <w:pPr>
        <w:rPr>
          <w:rFonts w:hint="eastAsia"/>
        </w:rPr>
      </w:pPr>
      <w:r>
        <w:rPr>
          <w:rFonts w:hint="eastAsia"/>
        </w:rPr>
        <w:t>历史文献中的使用</w:t>
      </w:r>
    </w:p>
    <w:p w14:paraId="0C7BFAE2" w14:textId="77777777" w:rsidR="00E40CDE" w:rsidRDefault="00E40CDE">
      <w:pPr>
        <w:rPr>
          <w:rFonts w:hint="eastAsia"/>
        </w:rPr>
      </w:pPr>
      <w:r>
        <w:rPr>
          <w:rFonts w:hint="eastAsia"/>
        </w:rPr>
        <w:t>从历史上看，“妄图”一词频繁出现在各类文献记载之中。例如，在一些史书里，当叙述者批评某些统治者的野心勃勃却最终失败的故事时，便会用到这个词。它不仅反映了古人对权力斗争的看法，还体现了当时社会的价值观。在文学作品中，“妄图”也被作家们巧妙运用，以刻画人物性格，推动情节发展。通过这样的描写，读者能够更加深刻地体会到故事所蕴含的道理。</w:t>
      </w:r>
    </w:p>
    <w:p w14:paraId="4079EB0F" w14:textId="77777777" w:rsidR="00E40CDE" w:rsidRDefault="00E40CDE">
      <w:pPr>
        <w:rPr>
          <w:rFonts w:hint="eastAsia"/>
        </w:rPr>
      </w:pPr>
    </w:p>
    <w:p w14:paraId="21D65F56" w14:textId="77777777" w:rsidR="00E40CDE" w:rsidRDefault="00E40CDE">
      <w:pPr>
        <w:rPr>
          <w:rFonts w:hint="eastAsia"/>
        </w:rPr>
      </w:pPr>
      <w:r>
        <w:rPr>
          <w:rFonts w:hint="eastAsia"/>
        </w:rPr>
        <w:t>现代社会的应用场景</w:t>
      </w:r>
    </w:p>
    <w:p w14:paraId="795BD4C9" w14:textId="77777777" w:rsidR="00E40CDE" w:rsidRDefault="00E40CDE">
      <w:pPr>
        <w:rPr>
          <w:rFonts w:hint="eastAsia"/>
        </w:rPr>
      </w:pPr>
      <w:r>
        <w:rPr>
          <w:rFonts w:hint="eastAsia"/>
        </w:rPr>
        <w:t>进入现代社会，“妄图”依然保持着其独特的生命力，并被广泛应用于各种场合。无论是新闻报道还是日常对话，只要涉及到对不合理行为的评价，就可能听到这个词汇。特别是在讨论经济危机、政治动荡等重大事件时，“妄图”往往成为评论家们口中不可或缺的一部分。它帮助公众识别那些潜在的风险因素，引导大家形成正确的判断力。</w:t>
      </w:r>
    </w:p>
    <w:p w14:paraId="1DFA75DB" w14:textId="77777777" w:rsidR="00E40CDE" w:rsidRDefault="00E40CDE">
      <w:pPr>
        <w:rPr>
          <w:rFonts w:hint="eastAsia"/>
        </w:rPr>
      </w:pPr>
    </w:p>
    <w:p w14:paraId="7DA387AA" w14:textId="77777777" w:rsidR="00E40CDE" w:rsidRDefault="00E40CDE">
      <w:pPr>
        <w:rPr>
          <w:rFonts w:hint="eastAsia"/>
        </w:rPr>
      </w:pPr>
      <w:r>
        <w:rPr>
          <w:rFonts w:hint="eastAsia"/>
        </w:rPr>
        <w:t>最后的总结</w:t>
      </w:r>
    </w:p>
    <w:p w14:paraId="30D52260" w14:textId="77777777" w:rsidR="00E40CDE" w:rsidRDefault="00E40CDE">
      <w:pPr>
        <w:rPr>
          <w:rFonts w:hint="eastAsia"/>
        </w:rPr>
      </w:pPr>
      <w:r>
        <w:rPr>
          <w:rFonts w:hint="eastAsia"/>
        </w:rPr>
        <w:t>“妄图”的拼音为 “wàng tú”，它不仅仅是一个简单的词汇组合，更是承载着深厚文化内涵的语言符号。通过对这一词语的学习，我们可以更好地理解中国传统文化以及现代社会的价值取向。这也提醒着我们在追求梦想的过程中，要保持理性思考，避免陷入盲目冲动的状态。希望每一位读者都能从中获得启示，在自己的人生道路上做出明智的选择。</w:t>
      </w:r>
    </w:p>
    <w:p w14:paraId="0D2A8A62" w14:textId="77777777" w:rsidR="00E40CDE" w:rsidRDefault="00E40CDE">
      <w:pPr>
        <w:rPr>
          <w:rFonts w:hint="eastAsia"/>
        </w:rPr>
      </w:pPr>
    </w:p>
    <w:p w14:paraId="37DDAEDF" w14:textId="77777777" w:rsidR="00E40CDE" w:rsidRDefault="00E40C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18FE68" w14:textId="340B7D96" w:rsidR="00B64EA0" w:rsidRDefault="00B64EA0"/>
    <w:sectPr w:rsidR="00B64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A0"/>
    <w:rsid w:val="009442F6"/>
    <w:rsid w:val="00B64EA0"/>
    <w:rsid w:val="00E4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BD66EA-6146-4117-8816-A8B162FB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4E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4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4E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4E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4E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4E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4E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4E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4E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4E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4E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4E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4E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4E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4E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4E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4E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4E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4E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4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4E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4E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4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4E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4E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4E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4E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4E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4E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