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F198" w14:textId="77777777" w:rsidR="004E63F6" w:rsidRDefault="004E63F6">
      <w:pPr>
        <w:rPr>
          <w:rFonts w:hint="eastAsia"/>
        </w:rPr>
      </w:pPr>
    </w:p>
    <w:p w14:paraId="326BEA7D" w14:textId="77777777" w:rsidR="004E63F6" w:rsidRDefault="004E63F6">
      <w:pPr>
        <w:rPr>
          <w:rFonts w:hint="eastAsia"/>
        </w:rPr>
      </w:pPr>
      <w:r>
        <w:rPr>
          <w:rFonts w:hint="eastAsia"/>
        </w:rPr>
        <w:tab/>
        <w:t>如梦初醒的拼音和意思</w:t>
      </w:r>
    </w:p>
    <w:p w14:paraId="7A44D0CB" w14:textId="77777777" w:rsidR="004E63F6" w:rsidRDefault="004E63F6">
      <w:pPr>
        <w:rPr>
          <w:rFonts w:hint="eastAsia"/>
        </w:rPr>
      </w:pPr>
    </w:p>
    <w:p w14:paraId="6AF7596F" w14:textId="77777777" w:rsidR="004E63F6" w:rsidRDefault="004E63F6">
      <w:pPr>
        <w:rPr>
          <w:rFonts w:hint="eastAsia"/>
        </w:rPr>
      </w:pPr>
    </w:p>
    <w:p w14:paraId="585404F6" w14:textId="77777777" w:rsidR="004E63F6" w:rsidRDefault="004E63F6">
      <w:pPr>
        <w:rPr>
          <w:rFonts w:hint="eastAsia"/>
        </w:rPr>
      </w:pPr>
      <w:r>
        <w:rPr>
          <w:rFonts w:hint="eastAsia"/>
        </w:rPr>
        <w:tab/>
        <w:t>“如梦初醒”这个成语的拼音是“rú mèng chū xǐng”。这个成语用来形容人从梦境中刚刚醒来，或者是比喻某个人突然间明白了某个道理或是真相，就像从梦中醒来一样豁然开朗。这个成语在日常生活中使用非常广泛，尤其是在描述人们在长时间迷茫或者误解之后突然获得清晰认识的情景。</w:t>
      </w:r>
    </w:p>
    <w:p w14:paraId="3D38DF65" w14:textId="77777777" w:rsidR="004E63F6" w:rsidRDefault="004E63F6">
      <w:pPr>
        <w:rPr>
          <w:rFonts w:hint="eastAsia"/>
        </w:rPr>
      </w:pPr>
    </w:p>
    <w:p w14:paraId="0CC121C7" w14:textId="77777777" w:rsidR="004E63F6" w:rsidRDefault="004E63F6">
      <w:pPr>
        <w:rPr>
          <w:rFonts w:hint="eastAsia"/>
        </w:rPr>
      </w:pPr>
    </w:p>
    <w:p w14:paraId="020FA918" w14:textId="77777777" w:rsidR="004E63F6" w:rsidRDefault="004E63F6">
      <w:pPr>
        <w:rPr>
          <w:rFonts w:hint="eastAsia"/>
        </w:rPr>
      </w:pPr>
    </w:p>
    <w:p w14:paraId="219D6E3A" w14:textId="77777777" w:rsidR="004E63F6" w:rsidRDefault="004E63F6">
      <w:pPr>
        <w:rPr>
          <w:rFonts w:hint="eastAsia"/>
        </w:rPr>
      </w:pPr>
      <w:r>
        <w:rPr>
          <w:rFonts w:hint="eastAsia"/>
        </w:rPr>
        <w:tab/>
        <w:t>如梦初醒的历史渊源</w:t>
      </w:r>
    </w:p>
    <w:p w14:paraId="5225A0C9" w14:textId="77777777" w:rsidR="004E63F6" w:rsidRDefault="004E63F6">
      <w:pPr>
        <w:rPr>
          <w:rFonts w:hint="eastAsia"/>
        </w:rPr>
      </w:pPr>
    </w:p>
    <w:p w14:paraId="02E26EFA" w14:textId="77777777" w:rsidR="004E63F6" w:rsidRDefault="004E63F6">
      <w:pPr>
        <w:rPr>
          <w:rFonts w:hint="eastAsia"/>
        </w:rPr>
      </w:pPr>
    </w:p>
    <w:p w14:paraId="6AD85A71" w14:textId="77777777" w:rsidR="004E63F6" w:rsidRDefault="004E63F6">
      <w:pPr>
        <w:rPr>
          <w:rFonts w:hint="eastAsia"/>
        </w:rPr>
      </w:pPr>
      <w:r>
        <w:rPr>
          <w:rFonts w:hint="eastAsia"/>
        </w:rPr>
        <w:tab/>
        <w:t>“如梦初醒”这个成语最早出自于《庄子·齐物论》：“昔者庄周梦为胡蝶，栩栩然胡蝶也。自喻适志与！不知周也。俄然觉，则蘧蘧然周也。不知周之梦为胡蝶与？胡蝶之梦为周与？”这段话描述了庄子梦见自己变成了一只蝴蝶，在梦中自由自在地飞翔，等到醒来后发现自己还是庄周，于是产生了“不知周之梦为胡蝶与？胡蝶之梦为周与？”这样的思考。虽然原文并没有直接出现“如梦初醒”这个词组，但其描述的情境与“如梦初醒”的含义极为相似，都是指从一种虚幻的状态回到现实，或是突然之间对事物有了新的理解。</w:t>
      </w:r>
    </w:p>
    <w:p w14:paraId="2B1D0839" w14:textId="77777777" w:rsidR="004E63F6" w:rsidRDefault="004E63F6">
      <w:pPr>
        <w:rPr>
          <w:rFonts w:hint="eastAsia"/>
        </w:rPr>
      </w:pPr>
    </w:p>
    <w:p w14:paraId="5DE89A3F" w14:textId="77777777" w:rsidR="004E63F6" w:rsidRDefault="004E63F6">
      <w:pPr>
        <w:rPr>
          <w:rFonts w:hint="eastAsia"/>
        </w:rPr>
      </w:pPr>
    </w:p>
    <w:p w14:paraId="209E2E8F" w14:textId="77777777" w:rsidR="004E63F6" w:rsidRDefault="004E63F6">
      <w:pPr>
        <w:rPr>
          <w:rFonts w:hint="eastAsia"/>
        </w:rPr>
      </w:pPr>
    </w:p>
    <w:p w14:paraId="3EC4D46F" w14:textId="77777777" w:rsidR="004E63F6" w:rsidRDefault="004E63F6">
      <w:pPr>
        <w:rPr>
          <w:rFonts w:hint="eastAsia"/>
        </w:rPr>
      </w:pPr>
      <w:r>
        <w:rPr>
          <w:rFonts w:hint="eastAsia"/>
        </w:rPr>
        <w:tab/>
        <w:t>如梦初醒的应用场景</w:t>
      </w:r>
    </w:p>
    <w:p w14:paraId="1759FE4C" w14:textId="77777777" w:rsidR="004E63F6" w:rsidRDefault="004E63F6">
      <w:pPr>
        <w:rPr>
          <w:rFonts w:hint="eastAsia"/>
        </w:rPr>
      </w:pPr>
    </w:p>
    <w:p w14:paraId="5273B81B" w14:textId="77777777" w:rsidR="004E63F6" w:rsidRDefault="004E63F6">
      <w:pPr>
        <w:rPr>
          <w:rFonts w:hint="eastAsia"/>
        </w:rPr>
      </w:pPr>
    </w:p>
    <w:p w14:paraId="759CD847" w14:textId="77777777" w:rsidR="004E63F6" w:rsidRDefault="004E63F6">
      <w:pPr>
        <w:rPr>
          <w:rFonts w:hint="eastAsia"/>
        </w:rPr>
      </w:pPr>
      <w:r>
        <w:rPr>
          <w:rFonts w:hint="eastAsia"/>
        </w:rPr>
        <w:tab/>
        <w:t>“如梦初醒”不仅可以用在描述个人经历上，比如某人经过长时间的努力或思考后，突然找到了解决问题的方法；也可以用于更广泛的语境中，比如社会现象的转变、历史进程中的重大发现等。例如，随着科技的发展，人类对于宇宙的认识不断深化，许多曾经被认为是不可解的谜团逐渐被揭开面纱，这种过程就像是人类集体“如梦初醒”，开始以更加科学和理性的视角看待世界。</w:t>
      </w:r>
    </w:p>
    <w:p w14:paraId="3C90E5BD" w14:textId="77777777" w:rsidR="004E63F6" w:rsidRDefault="004E63F6">
      <w:pPr>
        <w:rPr>
          <w:rFonts w:hint="eastAsia"/>
        </w:rPr>
      </w:pPr>
    </w:p>
    <w:p w14:paraId="74DF86C9" w14:textId="77777777" w:rsidR="004E63F6" w:rsidRDefault="004E63F6">
      <w:pPr>
        <w:rPr>
          <w:rFonts w:hint="eastAsia"/>
        </w:rPr>
      </w:pPr>
    </w:p>
    <w:p w14:paraId="216950AB" w14:textId="77777777" w:rsidR="004E63F6" w:rsidRDefault="004E63F6">
      <w:pPr>
        <w:rPr>
          <w:rFonts w:hint="eastAsia"/>
        </w:rPr>
      </w:pPr>
    </w:p>
    <w:p w14:paraId="57E4AAEE" w14:textId="77777777" w:rsidR="004E63F6" w:rsidRDefault="004E63F6">
      <w:pPr>
        <w:rPr>
          <w:rFonts w:hint="eastAsia"/>
        </w:rPr>
      </w:pPr>
      <w:r>
        <w:rPr>
          <w:rFonts w:hint="eastAsia"/>
        </w:rPr>
        <w:tab/>
        <w:t>如梦初醒的造句示例</w:t>
      </w:r>
    </w:p>
    <w:p w14:paraId="595EA984" w14:textId="77777777" w:rsidR="004E63F6" w:rsidRDefault="004E63F6">
      <w:pPr>
        <w:rPr>
          <w:rFonts w:hint="eastAsia"/>
        </w:rPr>
      </w:pPr>
    </w:p>
    <w:p w14:paraId="7256F32D" w14:textId="77777777" w:rsidR="004E63F6" w:rsidRDefault="004E63F6">
      <w:pPr>
        <w:rPr>
          <w:rFonts w:hint="eastAsia"/>
        </w:rPr>
      </w:pPr>
    </w:p>
    <w:p w14:paraId="20EC297A" w14:textId="77777777" w:rsidR="004E63F6" w:rsidRDefault="004E63F6">
      <w:pPr>
        <w:rPr>
          <w:rFonts w:hint="eastAsia"/>
        </w:rPr>
      </w:pPr>
      <w:r>
        <w:rPr>
          <w:rFonts w:hint="eastAsia"/>
        </w:rPr>
        <w:tab/>
        <w:t>为了更好地理解“如梦初醒”这一成语的具体应用，这里提供几个造句示例：</w:t>
      </w:r>
    </w:p>
    <w:p w14:paraId="5B3A0E71" w14:textId="77777777" w:rsidR="004E63F6" w:rsidRDefault="004E63F6">
      <w:pPr>
        <w:rPr>
          <w:rFonts w:hint="eastAsia"/>
        </w:rPr>
      </w:pPr>
    </w:p>
    <w:p w14:paraId="511FB10A" w14:textId="77777777" w:rsidR="004E63F6" w:rsidRDefault="004E63F6">
      <w:pPr>
        <w:rPr>
          <w:rFonts w:hint="eastAsia"/>
        </w:rPr>
      </w:pPr>
      <w:r>
        <w:rPr>
          <w:rFonts w:hint="eastAsia"/>
        </w:rPr>
        <w:t>1. 经过老师的耐心讲解，小明终于如梦初醒，明白了这道数学题的解法。</w:t>
      </w:r>
    </w:p>
    <w:p w14:paraId="39E6016D" w14:textId="77777777" w:rsidR="004E63F6" w:rsidRDefault="004E63F6">
      <w:pPr>
        <w:rPr>
          <w:rFonts w:hint="eastAsia"/>
        </w:rPr>
      </w:pPr>
    </w:p>
    <w:p w14:paraId="4E670674" w14:textId="77777777" w:rsidR="004E63F6" w:rsidRDefault="004E63F6">
      <w:pPr>
        <w:rPr>
          <w:rFonts w:hint="eastAsia"/>
        </w:rPr>
      </w:pPr>
      <w:r>
        <w:rPr>
          <w:rFonts w:hint="eastAsia"/>
        </w:rPr>
        <w:t>2. 面对突如其来的成功，他如梦初醒般意识到，只有持续努力才能保持这份成就。</w:t>
      </w:r>
    </w:p>
    <w:p w14:paraId="08F702BB" w14:textId="77777777" w:rsidR="004E63F6" w:rsidRDefault="004E63F6">
      <w:pPr>
        <w:rPr>
          <w:rFonts w:hint="eastAsia"/>
        </w:rPr>
      </w:pPr>
    </w:p>
    <w:p w14:paraId="6ABF5E2F" w14:textId="77777777" w:rsidR="004E63F6" w:rsidRDefault="004E63F6">
      <w:pPr>
        <w:rPr>
          <w:rFonts w:hint="eastAsia"/>
        </w:rPr>
      </w:pPr>
      <w:r>
        <w:rPr>
          <w:rFonts w:hint="eastAsia"/>
        </w:rPr>
        <w:t>3. 在经历了多次失败之后，项目团队终于如梦初醒，找到了项目的正确方向。</w:t>
      </w:r>
    </w:p>
    <w:p w14:paraId="20FF5823" w14:textId="77777777" w:rsidR="004E63F6" w:rsidRDefault="004E63F6">
      <w:pPr>
        <w:rPr>
          <w:rFonts w:hint="eastAsia"/>
        </w:rPr>
      </w:pPr>
    </w:p>
    <w:p w14:paraId="020FF89C" w14:textId="77777777" w:rsidR="004E63F6" w:rsidRDefault="004E63F6">
      <w:pPr>
        <w:rPr>
          <w:rFonts w:hint="eastAsia"/>
        </w:rPr>
      </w:pPr>
      <w:r>
        <w:rPr>
          <w:rFonts w:hint="eastAsia"/>
        </w:rPr>
        <w:t>4. 这次旅行让他如梦初醒，深刻体会到了自然界的壮丽与美好。</w:t>
      </w:r>
    </w:p>
    <w:p w14:paraId="412C71F9" w14:textId="77777777" w:rsidR="004E63F6" w:rsidRDefault="004E63F6">
      <w:pPr>
        <w:rPr>
          <w:rFonts w:hint="eastAsia"/>
        </w:rPr>
      </w:pPr>
    </w:p>
    <w:p w14:paraId="389473A5" w14:textId="77777777" w:rsidR="004E63F6" w:rsidRDefault="004E63F6">
      <w:pPr>
        <w:rPr>
          <w:rFonts w:hint="eastAsia"/>
        </w:rPr>
      </w:pPr>
      <w:r>
        <w:rPr>
          <w:rFonts w:hint="eastAsia"/>
        </w:rPr>
        <w:t>通过这些例子，我们可以看到，“如梦初醒”不仅适用于个人层面的认知变化，也能够用来形容团队、组织甚至整个社会在面对挑战和机遇时所发生的深刻转变。</w:t>
      </w:r>
    </w:p>
    <w:p w14:paraId="5CD68AD0" w14:textId="77777777" w:rsidR="004E63F6" w:rsidRDefault="004E63F6">
      <w:pPr>
        <w:rPr>
          <w:rFonts w:hint="eastAsia"/>
        </w:rPr>
      </w:pPr>
    </w:p>
    <w:p w14:paraId="6B446E79" w14:textId="32255264" w:rsidR="00FF7D65" w:rsidRDefault="00FF7D65"/>
    <w:sectPr w:rsidR="00FF7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65"/>
    <w:rsid w:val="00332454"/>
    <w:rsid w:val="004E63F6"/>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FF653-F63A-4D4E-AB7F-6BD14C98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7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7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7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7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7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7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7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7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7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7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7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7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7D65"/>
    <w:rPr>
      <w:rFonts w:cstheme="majorBidi"/>
      <w:color w:val="2F5496" w:themeColor="accent1" w:themeShade="BF"/>
      <w:sz w:val="28"/>
      <w:szCs w:val="28"/>
    </w:rPr>
  </w:style>
  <w:style w:type="character" w:customStyle="1" w:styleId="50">
    <w:name w:val="标题 5 字符"/>
    <w:basedOn w:val="a0"/>
    <w:link w:val="5"/>
    <w:uiPriority w:val="9"/>
    <w:semiHidden/>
    <w:rsid w:val="00FF7D65"/>
    <w:rPr>
      <w:rFonts w:cstheme="majorBidi"/>
      <w:color w:val="2F5496" w:themeColor="accent1" w:themeShade="BF"/>
      <w:sz w:val="24"/>
    </w:rPr>
  </w:style>
  <w:style w:type="character" w:customStyle="1" w:styleId="60">
    <w:name w:val="标题 6 字符"/>
    <w:basedOn w:val="a0"/>
    <w:link w:val="6"/>
    <w:uiPriority w:val="9"/>
    <w:semiHidden/>
    <w:rsid w:val="00FF7D65"/>
    <w:rPr>
      <w:rFonts w:cstheme="majorBidi"/>
      <w:b/>
      <w:bCs/>
      <w:color w:val="2F5496" w:themeColor="accent1" w:themeShade="BF"/>
    </w:rPr>
  </w:style>
  <w:style w:type="character" w:customStyle="1" w:styleId="70">
    <w:name w:val="标题 7 字符"/>
    <w:basedOn w:val="a0"/>
    <w:link w:val="7"/>
    <w:uiPriority w:val="9"/>
    <w:semiHidden/>
    <w:rsid w:val="00FF7D65"/>
    <w:rPr>
      <w:rFonts w:cstheme="majorBidi"/>
      <w:b/>
      <w:bCs/>
      <w:color w:val="595959" w:themeColor="text1" w:themeTint="A6"/>
    </w:rPr>
  </w:style>
  <w:style w:type="character" w:customStyle="1" w:styleId="80">
    <w:name w:val="标题 8 字符"/>
    <w:basedOn w:val="a0"/>
    <w:link w:val="8"/>
    <w:uiPriority w:val="9"/>
    <w:semiHidden/>
    <w:rsid w:val="00FF7D65"/>
    <w:rPr>
      <w:rFonts w:cstheme="majorBidi"/>
      <w:color w:val="595959" w:themeColor="text1" w:themeTint="A6"/>
    </w:rPr>
  </w:style>
  <w:style w:type="character" w:customStyle="1" w:styleId="90">
    <w:name w:val="标题 9 字符"/>
    <w:basedOn w:val="a0"/>
    <w:link w:val="9"/>
    <w:uiPriority w:val="9"/>
    <w:semiHidden/>
    <w:rsid w:val="00FF7D65"/>
    <w:rPr>
      <w:rFonts w:eastAsiaTheme="majorEastAsia" w:cstheme="majorBidi"/>
      <w:color w:val="595959" w:themeColor="text1" w:themeTint="A6"/>
    </w:rPr>
  </w:style>
  <w:style w:type="paragraph" w:styleId="a3">
    <w:name w:val="Title"/>
    <w:basedOn w:val="a"/>
    <w:next w:val="a"/>
    <w:link w:val="a4"/>
    <w:uiPriority w:val="10"/>
    <w:qFormat/>
    <w:rsid w:val="00FF7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7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7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7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7D65"/>
    <w:pPr>
      <w:spacing w:before="160"/>
      <w:jc w:val="center"/>
    </w:pPr>
    <w:rPr>
      <w:i/>
      <w:iCs/>
      <w:color w:val="404040" w:themeColor="text1" w:themeTint="BF"/>
    </w:rPr>
  </w:style>
  <w:style w:type="character" w:customStyle="1" w:styleId="a8">
    <w:name w:val="引用 字符"/>
    <w:basedOn w:val="a0"/>
    <w:link w:val="a7"/>
    <w:uiPriority w:val="29"/>
    <w:rsid w:val="00FF7D65"/>
    <w:rPr>
      <w:i/>
      <w:iCs/>
      <w:color w:val="404040" w:themeColor="text1" w:themeTint="BF"/>
    </w:rPr>
  </w:style>
  <w:style w:type="paragraph" w:styleId="a9">
    <w:name w:val="List Paragraph"/>
    <w:basedOn w:val="a"/>
    <w:uiPriority w:val="34"/>
    <w:qFormat/>
    <w:rsid w:val="00FF7D65"/>
    <w:pPr>
      <w:ind w:left="720"/>
      <w:contextualSpacing/>
    </w:pPr>
  </w:style>
  <w:style w:type="character" w:styleId="aa">
    <w:name w:val="Intense Emphasis"/>
    <w:basedOn w:val="a0"/>
    <w:uiPriority w:val="21"/>
    <w:qFormat/>
    <w:rsid w:val="00FF7D65"/>
    <w:rPr>
      <w:i/>
      <w:iCs/>
      <w:color w:val="2F5496" w:themeColor="accent1" w:themeShade="BF"/>
    </w:rPr>
  </w:style>
  <w:style w:type="paragraph" w:styleId="ab">
    <w:name w:val="Intense Quote"/>
    <w:basedOn w:val="a"/>
    <w:next w:val="a"/>
    <w:link w:val="ac"/>
    <w:uiPriority w:val="30"/>
    <w:qFormat/>
    <w:rsid w:val="00FF7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7D65"/>
    <w:rPr>
      <w:i/>
      <w:iCs/>
      <w:color w:val="2F5496" w:themeColor="accent1" w:themeShade="BF"/>
    </w:rPr>
  </w:style>
  <w:style w:type="character" w:styleId="ad">
    <w:name w:val="Intense Reference"/>
    <w:basedOn w:val="a0"/>
    <w:uiPriority w:val="32"/>
    <w:qFormat/>
    <w:rsid w:val="00FF7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