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C5ED" w14:textId="77777777" w:rsidR="0060411C" w:rsidRDefault="0060411C">
      <w:pPr>
        <w:rPr>
          <w:rFonts w:hint="eastAsia"/>
        </w:rPr>
      </w:pPr>
      <w:r>
        <w:rPr>
          <w:rFonts w:hint="eastAsia"/>
        </w:rPr>
        <w:t>如何给的拼音标声调</w:t>
      </w:r>
    </w:p>
    <w:p w14:paraId="0E8ED412" w14:textId="77777777" w:rsidR="0060411C" w:rsidRDefault="0060411C">
      <w:pPr>
        <w:rPr>
          <w:rFonts w:hint="eastAsia"/>
        </w:rPr>
      </w:pPr>
      <w:r>
        <w:rPr>
          <w:rFonts w:hint="eastAsia"/>
        </w:rPr>
        <w:t>汉语拼音是学习中文发音的重要工具，它不仅帮助我们了解汉字的读音，还通过四个声调和轻声来表达不同的意思。正确标注声调对于掌握标准普通话至关重要。接下来我们将详细介绍如何准确地为拼音标注声调。</w:t>
      </w:r>
    </w:p>
    <w:p w14:paraId="48ED0509" w14:textId="77777777" w:rsidR="0060411C" w:rsidRDefault="0060411C">
      <w:pPr>
        <w:rPr>
          <w:rFonts w:hint="eastAsia"/>
        </w:rPr>
      </w:pPr>
    </w:p>
    <w:p w14:paraId="02C98C8A" w14:textId="77777777" w:rsidR="0060411C" w:rsidRDefault="0060411C">
      <w:pPr>
        <w:rPr>
          <w:rFonts w:hint="eastAsia"/>
        </w:rPr>
      </w:pPr>
      <w:r>
        <w:rPr>
          <w:rFonts w:hint="eastAsia"/>
        </w:rPr>
        <w:t>声调的基本概念</w:t>
      </w:r>
    </w:p>
    <w:p w14:paraId="5C480FB5" w14:textId="77777777" w:rsidR="0060411C" w:rsidRDefault="0060411C">
      <w:pPr>
        <w:rPr>
          <w:rFonts w:hint="eastAsia"/>
        </w:rPr>
      </w:pPr>
      <w:r>
        <w:rPr>
          <w:rFonts w:hint="eastAsia"/>
        </w:rPr>
        <w:t>汉语中的声调指的是声音的高低变化，它们可以改变一个词的意义。普通话有四个主要声调加上一个轻声（第五声）。第一声是高平调；第二声是升调；第三声是降升调；第四声是全降调。而轻声则是一种较弱、较短的声音，通常出现在词语的末尾。</w:t>
      </w:r>
    </w:p>
    <w:p w14:paraId="3FCF9E2E" w14:textId="77777777" w:rsidR="0060411C" w:rsidRDefault="0060411C">
      <w:pPr>
        <w:rPr>
          <w:rFonts w:hint="eastAsia"/>
        </w:rPr>
      </w:pPr>
    </w:p>
    <w:p w14:paraId="251C5086" w14:textId="77777777" w:rsidR="0060411C" w:rsidRDefault="0060411C">
      <w:pPr>
        <w:rPr>
          <w:rFonts w:hint="eastAsia"/>
        </w:rPr>
      </w:pPr>
      <w:r>
        <w:rPr>
          <w:rFonts w:hint="eastAsia"/>
        </w:rPr>
        <w:t>数字标记法</w:t>
      </w:r>
    </w:p>
    <w:p w14:paraId="672C6BA5" w14:textId="77777777" w:rsidR="0060411C" w:rsidRDefault="0060411C">
      <w:pPr>
        <w:rPr>
          <w:rFonts w:hint="eastAsia"/>
        </w:rPr>
      </w:pPr>
      <w:r>
        <w:rPr>
          <w:rFonts w:hint="eastAsia"/>
        </w:rPr>
        <w:t>在书写时，最常用的表示方法是在字母上方或旁边用小数字来标识声调。例如，“妈”字的拼音是“mā”，其中的小横线代表第一声。同样的规则适用于其他三个声调：“má”（第二声）、“mǎ”（第三声）以及“mà”（第四声）。对于轻声，则一般不加符号，或者在某些教材中会使用一个小圆点“·”来表示。</w:t>
      </w:r>
    </w:p>
    <w:p w14:paraId="31A404BD" w14:textId="77777777" w:rsidR="0060411C" w:rsidRDefault="0060411C">
      <w:pPr>
        <w:rPr>
          <w:rFonts w:hint="eastAsia"/>
        </w:rPr>
      </w:pPr>
    </w:p>
    <w:p w14:paraId="1F390420" w14:textId="77777777" w:rsidR="0060411C" w:rsidRDefault="0060411C">
      <w:pPr>
        <w:rPr>
          <w:rFonts w:hint="eastAsia"/>
        </w:rPr>
      </w:pPr>
      <w:r>
        <w:rPr>
          <w:rFonts w:hint="eastAsia"/>
        </w:rPr>
        <w:t>调号标记法</w:t>
      </w:r>
    </w:p>
    <w:p w14:paraId="25E345BC" w14:textId="77777777" w:rsidR="0060411C" w:rsidRDefault="0060411C">
      <w:pPr>
        <w:rPr>
          <w:rFonts w:hint="eastAsia"/>
        </w:rPr>
      </w:pPr>
      <w:r>
        <w:rPr>
          <w:rFonts w:hint="eastAsia"/>
        </w:rPr>
        <w:t>另一种常见的标记方式是使用调号，即直接在字母上面画出声调的走向图形。一至四声分别对应着水平线、斜上扬线、波浪形曲线和斜下降线。这种方法更加直观，有助于初学者快速理解并记忆每个声调的特点。不过，在实际应用中，由于排版限制，数字标记更为普遍。</w:t>
      </w:r>
    </w:p>
    <w:p w14:paraId="0F5FE384" w14:textId="77777777" w:rsidR="0060411C" w:rsidRDefault="0060411C">
      <w:pPr>
        <w:rPr>
          <w:rFonts w:hint="eastAsia"/>
        </w:rPr>
      </w:pPr>
    </w:p>
    <w:p w14:paraId="0F902948" w14:textId="77777777" w:rsidR="0060411C" w:rsidRDefault="0060411C">
      <w:pPr>
        <w:rPr>
          <w:rFonts w:hint="eastAsia"/>
        </w:rPr>
      </w:pPr>
      <w:r>
        <w:rPr>
          <w:rFonts w:hint="eastAsia"/>
        </w:rPr>
        <w:t>特殊字符与组合</w:t>
      </w:r>
    </w:p>
    <w:p w14:paraId="2D4ECB69" w14:textId="77777777" w:rsidR="0060411C" w:rsidRDefault="0060411C">
      <w:pPr>
        <w:rPr>
          <w:rFonts w:hint="eastAsia"/>
        </w:rPr>
      </w:pPr>
      <w:r>
        <w:rPr>
          <w:rFonts w:hint="eastAsia"/>
        </w:rPr>
        <w:t>有些情况下，我们需要处理一些特殊的拼音组合。比如，当遇到两个连续的第三声时，根据语音规则，第一个字会变为第二声。还有像“儿化音”这样的特殊情况，需要额外注意其独特的发音规则及相应的声调变化。</w:t>
      </w:r>
    </w:p>
    <w:p w14:paraId="66E4F3EA" w14:textId="77777777" w:rsidR="0060411C" w:rsidRDefault="0060411C">
      <w:pPr>
        <w:rPr>
          <w:rFonts w:hint="eastAsia"/>
        </w:rPr>
      </w:pPr>
    </w:p>
    <w:p w14:paraId="39D69CD6" w14:textId="77777777" w:rsidR="0060411C" w:rsidRDefault="0060411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63454956" w14:textId="77777777" w:rsidR="0060411C" w:rsidRDefault="0060411C">
      <w:pPr>
        <w:rPr>
          <w:rFonts w:hint="eastAsia"/>
        </w:rPr>
      </w:pPr>
      <w:r>
        <w:rPr>
          <w:rFonts w:hint="eastAsia"/>
        </w:rPr>
        <w:t>理论知识固然重要，但要真正掌握如何标注声调，还需要大量的练习。可以通过朗读文章、模仿标准发音、听录音等方式来加强理解和记忆。利用现代技术手段如手机应用程序等也可以帮助提高学习效率。只有不断实践才能达到熟练运用的程度。</w:t>
      </w:r>
    </w:p>
    <w:p w14:paraId="5535EC20" w14:textId="77777777" w:rsidR="0060411C" w:rsidRDefault="0060411C">
      <w:pPr>
        <w:rPr>
          <w:rFonts w:hint="eastAsia"/>
        </w:rPr>
      </w:pPr>
    </w:p>
    <w:p w14:paraId="5D9735DC" w14:textId="77777777" w:rsidR="0060411C" w:rsidRDefault="0060411C">
      <w:pPr>
        <w:rPr>
          <w:rFonts w:hint="eastAsia"/>
        </w:rPr>
      </w:pPr>
      <w:r>
        <w:rPr>
          <w:rFonts w:hint="eastAsia"/>
        </w:rPr>
        <w:t>最后的总结</w:t>
      </w:r>
    </w:p>
    <w:p w14:paraId="01964137" w14:textId="77777777" w:rsidR="0060411C" w:rsidRDefault="0060411C">
      <w:pPr>
        <w:rPr>
          <w:rFonts w:hint="eastAsia"/>
        </w:rPr>
      </w:pPr>
      <w:r>
        <w:rPr>
          <w:rFonts w:hint="eastAsia"/>
        </w:rPr>
        <w:t>正确标注拼音的声调是学习中文不可或缺的一部分。无论是采用数字还是调号的方式，都需要细心体会各个声调之间的差异，并通过反复练习加深印象。随着经验的增长，你会发现自己能够更加自然流畅地说出正确的发音，这将大大提升你的中文交流能力。</w:t>
      </w:r>
    </w:p>
    <w:p w14:paraId="3BEE53BA" w14:textId="77777777" w:rsidR="0060411C" w:rsidRDefault="0060411C">
      <w:pPr>
        <w:rPr>
          <w:rFonts w:hint="eastAsia"/>
        </w:rPr>
      </w:pPr>
    </w:p>
    <w:p w14:paraId="70CA0493" w14:textId="77777777" w:rsidR="0060411C" w:rsidRDefault="00604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5FEEA" w14:textId="410ED339" w:rsidR="00CA7DC3" w:rsidRDefault="00CA7DC3"/>
    <w:sectPr w:rsidR="00CA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C3"/>
    <w:rsid w:val="0060411C"/>
    <w:rsid w:val="00866415"/>
    <w:rsid w:val="00C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FAF3-31B5-4E9D-BE95-6B7C6E9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