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2744" w14:textId="77777777" w:rsidR="00C51F98" w:rsidRDefault="00C51F98">
      <w:pPr>
        <w:rPr>
          <w:rFonts w:hint="eastAsia"/>
        </w:rPr>
      </w:pPr>
      <w:r>
        <w:rPr>
          <w:rFonts w:hint="eastAsia"/>
        </w:rPr>
        <w:t>如何标注的拼音是几声的</w:t>
      </w:r>
    </w:p>
    <w:p w14:paraId="7998FAD3" w14:textId="77777777" w:rsidR="00C51F98" w:rsidRDefault="00C51F98">
      <w:pPr>
        <w:rPr>
          <w:rFonts w:hint="eastAsia"/>
        </w:rPr>
      </w:pPr>
      <w:r>
        <w:rPr>
          <w:rFonts w:hint="eastAsia"/>
        </w:rPr>
        <w:t>在汉语普通话中，每个汉字都有其对应的发音，而这些发音可以被记录为拼音。拼音不仅仅是一个字母组合，它还包含了音调的信息。音调对于理解汉语来说非常重要，因为不同的音调可以改变一个词的意思。汉语普通话中有四个主要的声调和一个轻声，它们分别是：阴平（第一声）、阳平（第二声）、上声（第三声）、去声（第四声），以及轻声（第五声）。准确地标注出拼音的声调，对于学习者来说至关重要。</w:t>
      </w:r>
    </w:p>
    <w:p w14:paraId="05974093" w14:textId="77777777" w:rsidR="00C51F98" w:rsidRDefault="00C51F98">
      <w:pPr>
        <w:rPr>
          <w:rFonts w:hint="eastAsia"/>
        </w:rPr>
      </w:pPr>
    </w:p>
    <w:p w14:paraId="6B162AAB" w14:textId="77777777" w:rsidR="00C51F98" w:rsidRDefault="00C51F98">
      <w:pPr>
        <w:rPr>
          <w:rFonts w:hint="eastAsia"/>
        </w:rPr>
      </w:pPr>
      <w:r>
        <w:rPr>
          <w:rFonts w:hint="eastAsia"/>
        </w:rPr>
        <w:t>声调的基本概念</w:t>
      </w:r>
    </w:p>
    <w:p w14:paraId="576541B8" w14:textId="77777777" w:rsidR="00C51F98" w:rsidRDefault="00C51F98">
      <w:pPr>
        <w:rPr>
          <w:rFonts w:hint="eastAsia"/>
        </w:rPr>
      </w:pPr>
      <w:r>
        <w:rPr>
          <w:rFonts w:hint="eastAsia"/>
        </w:rPr>
        <w:t>声调指的是声音的高低升降变化。在汉语中，同一组元音和辅音，由于声调不同，可能代表完全不同的意思。例如，“妈”、“麻”、“马”、“骂”，分别对应着第一、二、三、四声，意义截然不同。因此，掌握声调对于正确理解和使用汉语词汇非常关键。在书写拼音时，我们通常会在元音上方加上声调符号来表示不同的声调。</w:t>
      </w:r>
    </w:p>
    <w:p w14:paraId="56DCD5EF" w14:textId="77777777" w:rsidR="00C51F98" w:rsidRDefault="00C51F98">
      <w:pPr>
        <w:rPr>
          <w:rFonts w:hint="eastAsia"/>
        </w:rPr>
      </w:pPr>
    </w:p>
    <w:p w14:paraId="60D05B18" w14:textId="77777777" w:rsidR="00C51F98" w:rsidRDefault="00C51F98">
      <w:pPr>
        <w:rPr>
          <w:rFonts w:hint="eastAsia"/>
        </w:rPr>
      </w:pPr>
      <w:r>
        <w:rPr>
          <w:rFonts w:hint="eastAsia"/>
        </w:rPr>
        <w:t>标注拼音声调的方法</w:t>
      </w:r>
    </w:p>
    <w:p w14:paraId="58CB238A" w14:textId="77777777" w:rsidR="00C51F98" w:rsidRDefault="00C51F98">
      <w:pPr>
        <w:rPr>
          <w:rFonts w:hint="eastAsia"/>
        </w:rPr>
      </w:pPr>
      <w:r>
        <w:rPr>
          <w:rFonts w:hint="eastAsia"/>
        </w:rPr>
        <w:t>当我们要标注一个汉字的拼音时，首先需要知道该字的标准读音。这可以通过查阅权威的字典或在线资源来获取。一旦确定了读音，就可以按照规则添加相应的声调符号。第一声（阴平）用横线“-”表示；第二声（阳平）用斜升线“/”表示；第三声（上声）用钩形线“∨”表示；第四声（去声）用斜降线“\”表示；轻声则不标示声调符号。如果一个汉字有多个元音，则声调符号一般加在最靠近韵母的第一个元音上。</w:t>
      </w:r>
    </w:p>
    <w:p w14:paraId="3E130461" w14:textId="77777777" w:rsidR="00C51F98" w:rsidRDefault="00C51F98">
      <w:pPr>
        <w:rPr>
          <w:rFonts w:hint="eastAsia"/>
        </w:rPr>
      </w:pPr>
    </w:p>
    <w:p w14:paraId="46DC1458" w14:textId="77777777" w:rsidR="00C51F98" w:rsidRDefault="00C51F98">
      <w:pPr>
        <w:rPr>
          <w:rFonts w:hint="eastAsia"/>
        </w:rPr>
      </w:pPr>
      <w:r>
        <w:rPr>
          <w:rFonts w:hint="eastAsia"/>
        </w:rPr>
        <w:t>特殊情况下声调的处理</w:t>
      </w:r>
    </w:p>
    <w:p w14:paraId="5A5E91AE" w14:textId="77777777" w:rsidR="00C51F98" w:rsidRDefault="00C51F98">
      <w:pPr>
        <w:rPr>
          <w:rFonts w:hint="eastAsia"/>
        </w:rPr>
      </w:pPr>
      <w:r>
        <w:rPr>
          <w:rFonts w:hint="eastAsia"/>
        </w:rPr>
        <w:t>有时候，某些汉字的拼音会涉及到变调现象。比如，在连续两个第三声的词语中，第一个字通常变为第二声，如“你好”的拼音是“nǐ hǎo”，但实际发音接近于“ní hǎo”。还有轻声的情况，轻声不是正式的声调，而是在特定语境下一些字的发音变得较弱，如“桌子”的“子”字。这些特殊的声调规则也需要学习者特别注意。</w:t>
      </w:r>
    </w:p>
    <w:p w14:paraId="368215CE" w14:textId="77777777" w:rsidR="00C51F98" w:rsidRDefault="00C51F98">
      <w:pPr>
        <w:rPr>
          <w:rFonts w:hint="eastAsia"/>
        </w:rPr>
      </w:pPr>
    </w:p>
    <w:p w14:paraId="778918B1" w14:textId="77777777" w:rsidR="00C51F98" w:rsidRDefault="00C51F98">
      <w:pPr>
        <w:rPr>
          <w:rFonts w:hint="eastAsia"/>
        </w:rPr>
      </w:pPr>
      <w:r>
        <w:rPr>
          <w:rFonts w:hint="eastAsia"/>
        </w:rPr>
        <w:t>实践中的应用与技巧</w:t>
      </w:r>
    </w:p>
    <w:p w14:paraId="452E590C" w14:textId="77777777" w:rsidR="00C51F98" w:rsidRDefault="00C51F98">
      <w:pPr>
        <w:rPr>
          <w:rFonts w:hint="eastAsia"/>
        </w:rPr>
      </w:pPr>
      <w:r>
        <w:rPr>
          <w:rFonts w:hint="eastAsia"/>
        </w:rPr>
        <w:t>为了更好地掌握如何标注拼音的声调，学习者可以通过多听、多说、多练来增强对声调的感觉。利用现代技术，如语言学习软件和应用程序，可以帮助学习者更直观地了解每个汉字正确的声调。通过反复练习和对比，学习者能够逐渐培养出良好的语感，从而在标注拼音声调时更加得心应手。不要忘记，持续的语言环境暴露和积极交流也是提高声调识别能力的有效途径。</w:t>
      </w:r>
    </w:p>
    <w:p w14:paraId="0C3AA42B" w14:textId="77777777" w:rsidR="00C51F98" w:rsidRDefault="00C51F98">
      <w:pPr>
        <w:rPr>
          <w:rFonts w:hint="eastAsia"/>
        </w:rPr>
      </w:pPr>
    </w:p>
    <w:p w14:paraId="0A5F7D39" w14:textId="77777777" w:rsidR="00C51F98" w:rsidRDefault="00C51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05625" w14:textId="40B8BE0B" w:rsidR="008F21D9" w:rsidRDefault="008F21D9"/>
    <w:sectPr w:rsidR="008F2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D9"/>
    <w:rsid w:val="00866415"/>
    <w:rsid w:val="008F21D9"/>
    <w:rsid w:val="00C5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56A7F-68DE-426F-AE6E-2C621AD0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