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9AB2A" w14:textId="77777777" w:rsidR="00851236" w:rsidRDefault="00851236">
      <w:pPr>
        <w:rPr>
          <w:rFonts w:hint="eastAsia"/>
        </w:rPr>
      </w:pPr>
    </w:p>
    <w:p w14:paraId="66FBEEB6" w14:textId="77777777" w:rsidR="00851236" w:rsidRDefault="00851236">
      <w:pPr>
        <w:rPr>
          <w:rFonts w:hint="eastAsia"/>
        </w:rPr>
      </w:pPr>
      <w:r>
        <w:rPr>
          <w:rFonts w:hint="eastAsia"/>
        </w:rPr>
        <w:tab/>
        <w:t>奶牛的拼音声调</w:t>
      </w:r>
    </w:p>
    <w:p w14:paraId="5B63D858" w14:textId="77777777" w:rsidR="00851236" w:rsidRDefault="00851236">
      <w:pPr>
        <w:rPr>
          <w:rFonts w:hint="eastAsia"/>
        </w:rPr>
      </w:pPr>
    </w:p>
    <w:p w14:paraId="743D8C8E" w14:textId="77777777" w:rsidR="00851236" w:rsidRDefault="00851236">
      <w:pPr>
        <w:rPr>
          <w:rFonts w:hint="eastAsia"/>
        </w:rPr>
      </w:pPr>
    </w:p>
    <w:p w14:paraId="3200BA5C" w14:textId="77777777" w:rsidR="00851236" w:rsidRDefault="00851236">
      <w:pPr>
        <w:rPr>
          <w:rFonts w:hint="eastAsia"/>
        </w:rPr>
      </w:pPr>
      <w:r>
        <w:rPr>
          <w:rFonts w:hint="eastAsia"/>
        </w:rPr>
        <w:tab/>
        <w:t>在汉语中，每一个汉字都有其特定的发音和声调，奶牛这两个字也不例外。按照普通话的拼音规则，“奶”字的拼音是“nǎi”，属于第三声，也称为降升调；“牛”字的拼音是“niú”，属于第二声，即阳平或升调。因此，当我们提到奶牛时，我们实际上是在用两种不同的声调来称呼这些温顺且对人类农业至关重要的动物。</w:t>
      </w:r>
    </w:p>
    <w:p w14:paraId="7955E2F5" w14:textId="77777777" w:rsidR="00851236" w:rsidRDefault="00851236">
      <w:pPr>
        <w:rPr>
          <w:rFonts w:hint="eastAsia"/>
        </w:rPr>
      </w:pPr>
    </w:p>
    <w:p w14:paraId="272F34A9" w14:textId="77777777" w:rsidR="00851236" w:rsidRDefault="00851236">
      <w:pPr>
        <w:rPr>
          <w:rFonts w:hint="eastAsia"/>
        </w:rPr>
      </w:pPr>
    </w:p>
    <w:p w14:paraId="068FBC1A" w14:textId="77777777" w:rsidR="00851236" w:rsidRDefault="00851236">
      <w:pPr>
        <w:rPr>
          <w:rFonts w:hint="eastAsia"/>
        </w:rPr>
      </w:pPr>
    </w:p>
    <w:p w14:paraId="6E824E02" w14:textId="77777777" w:rsidR="00851236" w:rsidRDefault="00851236">
      <w:pPr>
        <w:rPr>
          <w:rFonts w:hint="eastAsia"/>
        </w:rPr>
      </w:pPr>
      <w:r>
        <w:rPr>
          <w:rFonts w:hint="eastAsia"/>
        </w:rPr>
        <w:tab/>
        <w:t>从拼音看奶牛文化</w:t>
      </w:r>
    </w:p>
    <w:p w14:paraId="110763A9" w14:textId="77777777" w:rsidR="00851236" w:rsidRDefault="00851236">
      <w:pPr>
        <w:rPr>
          <w:rFonts w:hint="eastAsia"/>
        </w:rPr>
      </w:pPr>
    </w:p>
    <w:p w14:paraId="4EBD2F0D" w14:textId="77777777" w:rsidR="00851236" w:rsidRDefault="00851236">
      <w:pPr>
        <w:rPr>
          <w:rFonts w:hint="eastAsia"/>
        </w:rPr>
      </w:pPr>
    </w:p>
    <w:p w14:paraId="4D018455" w14:textId="77777777" w:rsidR="00851236" w:rsidRDefault="00851236">
      <w:pPr>
        <w:rPr>
          <w:rFonts w:hint="eastAsia"/>
        </w:rPr>
      </w:pPr>
      <w:r>
        <w:rPr>
          <w:rFonts w:hint="eastAsia"/>
        </w:rPr>
        <w:tab/>
        <w:t>中国的奶牛养殖历史悠久，从古代开始，牛就与人们的日常生活紧密相连。古人不仅重视耕牛的力量用于农耕，同时也认识到母牛哺育小牛的乳汁可以成为人类的食物来源。随着时间的发展，奶牛逐渐成为了畜牧业的重要组成部分，而“奶牛”的发音也在代代相传中固定下来，成为了汉语的一部分。这种语言上的传承反映了中国人对于自然界的尊重以及对生活的细腻观察。</w:t>
      </w:r>
    </w:p>
    <w:p w14:paraId="4E515E0D" w14:textId="77777777" w:rsidR="00851236" w:rsidRDefault="00851236">
      <w:pPr>
        <w:rPr>
          <w:rFonts w:hint="eastAsia"/>
        </w:rPr>
      </w:pPr>
    </w:p>
    <w:p w14:paraId="572CAC4A" w14:textId="77777777" w:rsidR="00851236" w:rsidRDefault="00851236">
      <w:pPr>
        <w:rPr>
          <w:rFonts w:hint="eastAsia"/>
        </w:rPr>
      </w:pPr>
    </w:p>
    <w:p w14:paraId="437DF060" w14:textId="77777777" w:rsidR="00851236" w:rsidRDefault="00851236">
      <w:pPr>
        <w:rPr>
          <w:rFonts w:hint="eastAsia"/>
        </w:rPr>
      </w:pPr>
    </w:p>
    <w:p w14:paraId="08BB6680" w14:textId="77777777" w:rsidR="00851236" w:rsidRDefault="00851236">
      <w:pPr>
        <w:rPr>
          <w:rFonts w:hint="eastAsia"/>
        </w:rPr>
      </w:pPr>
      <w:r>
        <w:rPr>
          <w:rFonts w:hint="eastAsia"/>
        </w:rPr>
        <w:tab/>
        <w:t>声调背后的故事</w:t>
      </w:r>
    </w:p>
    <w:p w14:paraId="7EA9F1FE" w14:textId="77777777" w:rsidR="00851236" w:rsidRDefault="00851236">
      <w:pPr>
        <w:rPr>
          <w:rFonts w:hint="eastAsia"/>
        </w:rPr>
      </w:pPr>
    </w:p>
    <w:p w14:paraId="488FB847" w14:textId="77777777" w:rsidR="00851236" w:rsidRDefault="00851236">
      <w:pPr>
        <w:rPr>
          <w:rFonts w:hint="eastAsia"/>
        </w:rPr>
      </w:pPr>
    </w:p>
    <w:p w14:paraId="3F784CFD" w14:textId="77777777" w:rsidR="00851236" w:rsidRDefault="00851236">
      <w:pPr>
        <w:rPr>
          <w:rFonts w:hint="eastAsia"/>
        </w:rPr>
      </w:pPr>
      <w:r>
        <w:rPr>
          <w:rFonts w:hint="eastAsia"/>
        </w:rPr>
        <w:tab/>
        <w:t>汉语的四声系统赋予了每个词语独特的音韵美，使得同样的字母组合因为声调的不同而产生完全不一样的意思。以奶牛为例，如果我们将它的声调改变，可能会得到一些完全不相关或者不存在的词汇。例如，将“nǎi niú”改为第一声“nāi niū”，这样的发音在汉语中并没有实际意义。声调的存在丰富了语言的表现力，也增加了学习汉语的趣味性和挑战性。</w:t>
      </w:r>
    </w:p>
    <w:p w14:paraId="5CFFB2BC" w14:textId="77777777" w:rsidR="00851236" w:rsidRDefault="00851236">
      <w:pPr>
        <w:rPr>
          <w:rFonts w:hint="eastAsia"/>
        </w:rPr>
      </w:pPr>
    </w:p>
    <w:p w14:paraId="2A18343B" w14:textId="77777777" w:rsidR="00851236" w:rsidRDefault="00851236">
      <w:pPr>
        <w:rPr>
          <w:rFonts w:hint="eastAsia"/>
        </w:rPr>
      </w:pPr>
    </w:p>
    <w:p w14:paraId="61027758" w14:textId="77777777" w:rsidR="00851236" w:rsidRDefault="00851236">
      <w:pPr>
        <w:rPr>
          <w:rFonts w:hint="eastAsia"/>
        </w:rPr>
      </w:pPr>
    </w:p>
    <w:p w14:paraId="16CD0A5B" w14:textId="77777777" w:rsidR="00851236" w:rsidRDefault="00851236">
      <w:pPr>
        <w:rPr>
          <w:rFonts w:hint="eastAsia"/>
        </w:rPr>
      </w:pPr>
      <w:r>
        <w:rPr>
          <w:rFonts w:hint="eastAsia"/>
        </w:rPr>
        <w:tab/>
        <w:t>奶牛产业与中国现代化</w:t>
      </w:r>
    </w:p>
    <w:p w14:paraId="1D0B8C75" w14:textId="77777777" w:rsidR="00851236" w:rsidRDefault="00851236">
      <w:pPr>
        <w:rPr>
          <w:rFonts w:hint="eastAsia"/>
        </w:rPr>
      </w:pPr>
    </w:p>
    <w:p w14:paraId="3BE3B845" w14:textId="77777777" w:rsidR="00851236" w:rsidRDefault="00851236">
      <w:pPr>
        <w:rPr>
          <w:rFonts w:hint="eastAsia"/>
        </w:rPr>
      </w:pPr>
    </w:p>
    <w:p w14:paraId="4CCD6714" w14:textId="77777777" w:rsidR="00851236" w:rsidRDefault="00851236">
      <w:pPr>
        <w:rPr>
          <w:rFonts w:hint="eastAsia"/>
        </w:rPr>
      </w:pPr>
      <w:r>
        <w:rPr>
          <w:rFonts w:hint="eastAsia"/>
        </w:rPr>
        <w:tab/>
        <w:t>进入现代社会，随着中国乳业的迅速发展，奶牛养殖业已经成为一个庞大的产业。从传统的散养模式到如今的规模化、集约化饲养，奶牛的数量和牛奶产量都在逐年增加。与此奶牛养殖技术也得到了显著提升，包括遗传改良、营养配比、疾病防控等方面。这一切的进步都离不开人们对奶牛研究的深入，以及对这个古老行业的持续投入。可以说，“nǎi niú”这两个简单的音节背后，是中国现代农业发展的缩影。</w:t>
      </w:r>
    </w:p>
    <w:p w14:paraId="163407A8" w14:textId="77777777" w:rsidR="00851236" w:rsidRDefault="00851236">
      <w:pPr>
        <w:rPr>
          <w:rFonts w:hint="eastAsia"/>
        </w:rPr>
      </w:pPr>
    </w:p>
    <w:p w14:paraId="272A3748" w14:textId="77777777" w:rsidR="00851236" w:rsidRDefault="00851236">
      <w:pPr>
        <w:rPr>
          <w:rFonts w:hint="eastAsia"/>
        </w:rPr>
      </w:pPr>
    </w:p>
    <w:p w14:paraId="6585534B" w14:textId="77777777" w:rsidR="00851236" w:rsidRDefault="00851236">
      <w:pPr>
        <w:rPr>
          <w:rFonts w:hint="eastAsia"/>
        </w:rPr>
      </w:pPr>
    </w:p>
    <w:p w14:paraId="1B45F498" w14:textId="77777777" w:rsidR="00851236" w:rsidRDefault="00851236">
      <w:pPr>
        <w:rPr>
          <w:rFonts w:hint="eastAsia"/>
        </w:rPr>
      </w:pPr>
      <w:r>
        <w:rPr>
          <w:rFonts w:hint="eastAsia"/>
        </w:rPr>
        <w:tab/>
        <w:t>未来展望：科技助力奶牛养殖</w:t>
      </w:r>
    </w:p>
    <w:p w14:paraId="5590ABD6" w14:textId="77777777" w:rsidR="00851236" w:rsidRDefault="00851236">
      <w:pPr>
        <w:rPr>
          <w:rFonts w:hint="eastAsia"/>
        </w:rPr>
      </w:pPr>
    </w:p>
    <w:p w14:paraId="386DB951" w14:textId="77777777" w:rsidR="00851236" w:rsidRDefault="00851236">
      <w:pPr>
        <w:rPr>
          <w:rFonts w:hint="eastAsia"/>
        </w:rPr>
      </w:pPr>
    </w:p>
    <w:p w14:paraId="2CCA1EAC" w14:textId="77777777" w:rsidR="00851236" w:rsidRDefault="00851236">
      <w:pPr>
        <w:rPr>
          <w:rFonts w:hint="eastAsia"/>
        </w:rPr>
      </w:pPr>
      <w:r>
        <w:rPr>
          <w:rFonts w:hint="eastAsia"/>
        </w:rPr>
        <w:tab/>
        <w:t>展望未来，科技将继续为奶牛养殖业注入新的活力。智能监控系统能够实时跟踪每头奶牛的健康状况；精准饲喂技术确保每一顿饲料都是量身定制；基因编辑技术可能帮助培育出更加适应环境变化的新品种。这一切都将使奶牛养殖更加高效、环保，也将让“nǎi niú”的故事继续书写下去，成为中国乃至全球农业可持续发展中不可或缺的一部分。</w:t>
      </w:r>
    </w:p>
    <w:p w14:paraId="75C211F7" w14:textId="77777777" w:rsidR="00851236" w:rsidRDefault="00851236">
      <w:pPr>
        <w:rPr>
          <w:rFonts w:hint="eastAsia"/>
        </w:rPr>
      </w:pPr>
    </w:p>
    <w:p w14:paraId="4FF9FDC4" w14:textId="77777777" w:rsidR="00851236" w:rsidRDefault="00851236">
      <w:pPr>
        <w:rPr>
          <w:rFonts w:hint="eastAsia"/>
        </w:rPr>
      </w:pPr>
    </w:p>
    <w:p w14:paraId="5C33AE6F" w14:textId="77777777" w:rsidR="00851236" w:rsidRDefault="00851236">
      <w:pPr>
        <w:rPr>
          <w:rFonts w:hint="eastAsia"/>
        </w:rPr>
      </w:pPr>
      <w:r>
        <w:rPr>
          <w:rFonts w:hint="eastAsia"/>
        </w:rPr>
        <w:t>本文是由每日作文网(2345lzwz.com)为大家创作</w:t>
      </w:r>
    </w:p>
    <w:p w14:paraId="391BCCA3" w14:textId="448923EA" w:rsidR="004F3BFA" w:rsidRDefault="004F3BFA"/>
    <w:sectPr w:rsidR="004F3B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FA"/>
    <w:rsid w:val="004F3BFA"/>
    <w:rsid w:val="00851236"/>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86062-DDF6-473A-8372-47E91D52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3B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3B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3B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3B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3B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3B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3B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3B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3B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3B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3B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3B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3BFA"/>
    <w:rPr>
      <w:rFonts w:cstheme="majorBidi"/>
      <w:color w:val="2F5496" w:themeColor="accent1" w:themeShade="BF"/>
      <w:sz w:val="28"/>
      <w:szCs w:val="28"/>
    </w:rPr>
  </w:style>
  <w:style w:type="character" w:customStyle="1" w:styleId="50">
    <w:name w:val="标题 5 字符"/>
    <w:basedOn w:val="a0"/>
    <w:link w:val="5"/>
    <w:uiPriority w:val="9"/>
    <w:semiHidden/>
    <w:rsid w:val="004F3BFA"/>
    <w:rPr>
      <w:rFonts w:cstheme="majorBidi"/>
      <w:color w:val="2F5496" w:themeColor="accent1" w:themeShade="BF"/>
      <w:sz w:val="24"/>
    </w:rPr>
  </w:style>
  <w:style w:type="character" w:customStyle="1" w:styleId="60">
    <w:name w:val="标题 6 字符"/>
    <w:basedOn w:val="a0"/>
    <w:link w:val="6"/>
    <w:uiPriority w:val="9"/>
    <w:semiHidden/>
    <w:rsid w:val="004F3BFA"/>
    <w:rPr>
      <w:rFonts w:cstheme="majorBidi"/>
      <w:b/>
      <w:bCs/>
      <w:color w:val="2F5496" w:themeColor="accent1" w:themeShade="BF"/>
    </w:rPr>
  </w:style>
  <w:style w:type="character" w:customStyle="1" w:styleId="70">
    <w:name w:val="标题 7 字符"/>
    <w:basedOn w:val="a0"/>
    <w:link w:val="7"/>
    <w:uiPriority w:val="9"/>
    <w:semiHidden/>
    <w:rsid w:val="004F3BFA"/>
    <w:rPr>
      <w:rFonts w:cstheme="majorBidi"/>
      <w:b/>
      <w:bCs/>
      <w:color w:val="595959" w:themeColor="text1" w:themeTint="A6"/>
    </w:rPr>
  </w:style>
  <w:style w:type="character" w:customStyle="1" w:styleId="80">
    <w:name w:val="标题 8 字符"/>
    <w:basedOn w:val="a0"/>
    <w:link w:val="8"/>
    <w:uiPriority w:val="9"/>
    <w:semiHidden/>
    <w:rsid w:val="004F3BFA"/>
    <w:rPr>
      <w:rFonts w:cstheme="majorBidi"/>
      <w:color w:val="595959" w:themeColor="text1" w:themeTint="A6"/>
    </w:rPr>
  </w:style>
  <w:style w:type="character" w:customStyle="1" w:styleId="90">
    <w:name w:val="标题 9 字符"/>
    <w:basedOn w:val="a0"/>
    <w:link w:val="9"/>
    <w:uiPriority w:val="9"/>
    <w:semiHidden/>
    <w:rsid w:val="004F3BFA"/>
    <w:rPr>
      <w:rFonts w:eastAsiaTheme="majorEastAsia" w:cstheme="majorBidi"/>
      <w:color w:val="595959" w:themeColor="text1" w:themeTint="A6"/>
    </w:rPr>
  </w:style>
  <w:style w:type="paragraph" w:styleId="a3">
    <w:name w:val="Title"/>
    <w:basedOn w:val="a"/>
    <w:next w:val="a"/>
    <w:link w:val="a4"/>
    <w:uiPriority w:val="10"/>
    <w:qFormat/>
    <w:rsid w:val="004F3B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3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B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3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BFA"/>
    <w:pPr>
      <w:spacing w:before="160"/>
      <w:jc w:val="center"/>
    </w:pPr>
    <w:rPr>
      <w:i/>
      <w:iCs/>
      <w:color w:val="404040" w:themeColor="text1" w:themeTint="BF"/>
    </w:rPr>
  </w:style>
  <w:style w:type="character" w:customStyle="1" w:styleId="a8">
    <w:name w:val="引用 字符"/>
    <w:basedOn w:val="a0"/>
    <w:link w:val="a7"/>
    <w:uiPriority w:val="29"/>
    <w:rsid w:val="004F3BFA"/>
    <w:rPr>
      <w:i/>
      <w:iCs/>
      <w:color w:val="404040" w:themeColor="text1" w:themeTint="BF"/>
    </w:rPr>
  </w:style>
  <w:style w:type="paragraph" w:styleId="a9">
    <w:name w:val="List Paragraph"/>
    <w:basedOn w:val="a"/>
    <w:uiPriority w:val="34"/>
    <w:qFormat/>
    <w:rsid w:val="004F3BFA"/>
    <w:pPr>
      <w:ind w:left="720"/>
      <w:contextualSpacing/>
    </w:pPr>
  </w:style>
  <w:style w:type="character" w:styleId="aa">
    <w:name w:val="Intense Emphasis"/>
    <w:basedOn w:val="a0"/>
    <w:uiPriority w:val="21"/>
    <w:qFormat/>
    <w:rsid w:val="004F3BFA"/>
    <w:rPr>
      <w:i/>
      <w:iCs/>
      <w:color w:val="2F5496" w:themeColor="accent1" w:themeShade="BF"/>
    </w:rPr>
  </w:style>
  <w:style w:type="paragraph" w:styleId="ab">
    <w:name w:val="Intense Quote"/>
    <w:basedOn w:val="a"/>
    <w:next w:val="a"/>
    <w:link w:val="ac"/>
    <w:uiPriority w:val="30"/>
    <w:qFormat/>
    <w:rsid w:val="004F3B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3BFA"/>
    <w:rPr>
      <w:i/>
      <w:iCs/>
      <w:color w:val="2F5496" w:themeColor="accent1" w:themeShade="BF"/>
    </w:rPr>
  </w:style>
  <w:style w:type="character" w:styleId="ad">
    <w:name w:val="Intense Reference"/>
    <w:basedOn w:val="a0"/>
    <w:uiPriority w:val="32"/>
    <w:qFormat/>
    <w:rsid w:val="004F3B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