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D7845" w14:textId="77777777" w:rsidR="00E35360" w:rsidRDefault="00E35360">
      <w:pPr>
        <w:rPr>
          <w:rFonts w:hint="eastAsia"/>
        </w:rPr>
      </w:pPr>
      <w:r>
        <w:rPr>
          <w:rFonts w:hint="eastAsia"/>
        </w:rPr>
        <w:t>简介：展现自信的力量</w:t>
      </w:r>
    </w:p>
    <w:p w14:paraId="11DAC5B7" w14:textId="77777777" w:rsidR="00E35360" w:rsidRDefault="00E35360">
      <w:pPr>
        <w:rPr>
          <w:rFonts w:hint="eastAsia"/>
        </w:rPr>
      </w:pPr>
      <w:r>
        <w:rPr>
          <w:rFonts w:hint="eastAsia"/>
        </w:rPr>
        <w:t>在这个瞬息万变的时代，女孩子们承载着无限的可能性。正能量的话语不仅能激励自己，也能鼓舞身边的人。每个女孩子都应当相信自己的价值，勇敢追逐梦想。</w:t>
      </w:r>
    </w:p>
    <w:p w14:paraId="73129BF6" w14:textId="77777777" w:rsidR="00E35360" w:rsidRDefault="00E35360"/>
    <w:p w14:paraId="1EE7A57A" w14:textId="77777777" w:rsidR="00E35360" w:rsidRDefault="00E35360">
      <w:pPr>
        <w:rPr>
          <w:rFonts w:hint="eastAsia"/>
        </w:rPr>
      </w:pPr>
      <w:r>
        <w:rPr>
          <w:rFonts w:hint="eastAsia"/>
        </w:rPr>
        <w:t>勇敢做自己</w:t>
      </w:r>
    </w:p>
    <w:p w14:paraId="74E122F0" w14:textId="77777777" w:rsidR="00E35360" w:rsidRDefault="00E35360">
      <w:pPr>
        <w:rPr>
          <w:rFonts w:hint="eastAsia"/>
        </w:rPr>
      </w:pPr>
      <w:r>
        <w:rPr>
          <w:rFonts w:hint="eastAsia"/>
        </w:rPr>
        <w:t>每个女孩都有独特的魅力，勇敢做自己是最重要的。无论外界的声音如何，我们都要坚定自我，展现真实的自我。记住，真正的美丽源自内心的自信和坚持。</w:t>
      </w:r>
    </w:p>
    <w:p w14:paraId="199E18CE" w14:textId="77777777" w:rsidR="00E35360" w:rsidRDefault="00E35360"/>
    <w:p w14:paraId="2F6325DF" w14:textId="77777777" w:rsidR="00E35360" w:rsidRDefault="00E35360">
      <w:pPr>
        <w:rPr>
          <w:rFonts w:hint="eastAsia"/>
        </w:rPr>
      </w:pPr>
      <w:r>
        <w:rPr>
          <w:rFonts w:hint="eastAsia"/>
        </w:rPr>
        <w:t>相信自己的能力</w:t>
      </w:r>
    </w:p>
    <w:p w14:paraId="5B098032" w14:textId="77777777" w:rsidR="00E35360" w:rsidRDefault="00E35360">
      <w:pPr>
        <w:rPr>
          <w:rFonts w:hint="eastAsia"/>
        </w:rPr>
      </w:pPr>
      <w:r>
        <w:rPr>
          <w:rFonts w:hint="eastAsia"/>
        </w:rPr>
        <w:t>相信自己是实现目标的第一步。无论是学习、工作还是生活中的挑战，坚定地相信自己的能力，可以让你克服困难，迎接每一个新的机会。</w:t>
      </w:r>
    </w:p>
    <w:p w14:paraId="74037535" w14:textId="77777777" w:rsidR="00E35360" w:rsidRDefault="00E35360"/>
    <w:p w14:paraId="787BB395" w14:textId="77777777" w:rsidR="00E35360" w:rsidRDefault="00E35360">
      <w:pPr>
        <w:rPr>
          <w:rFonts w:hint="eastAsia"/>
        </w:rPr>
      </w:pPr>
      <w:r>
        <w:rPr>
          <w:rFonts w:hint="eastAsia"/>
        </w:rPr>
        <w:t>积极面对挑战</w:t>
      </w:r>
    </w:p>
    <w:p w14:paraId="0B2B3A5F" w14:textId="77777777" w:rsidR="00E35360" w:rsidRDefault="00E35360">
      <w:pPr>
        <w:rPr>
          <w:rFonts w:hint="eastAsia"/>
        </w:rPr>
      </w:pPr>
      <w:r>
        <w:rPr>
          <w:rFonts w:hint="eastAsia"/>
        </w:rPr>
        <w:t>生活中的挑战无处不在，关键在于我们如何面对。把困难视为成长的机会，勇于尝试新的事物，会让你的人生更加丰富多彩。每一次的失败都是迈向成功的一步。</w:t>
      </w:r>
    </w:p>
    <w:p w14:paraId="68F5D00B" w14:textId="77777777" w:rsidR="00E35360" w:rsidRDefault="00E35360"/>
    <w:p w14:paraId="2F059AED" w14:textId="77777777" w:rsidR="00E35360" w:rsidRDefault="00E35360">
      <w:pPr>
        <w:rPr>
          <w:rFonts w:hint="eastAsia"/>
        </w:rPr>
      </w:pPr>
      <w:r>
        <w:rPr>
          <w:rFonts w:hint="eastAsia"/>
        </w:rPr>
        <w:t>团结互助，携手共进</w:t>
      </w:r>
    </w:p>
    <w:p w14:paraId="1B35D80E" w14:textId="77777777" w:rsidR="00E35360" w:rsidRDefault="00E35360">
      <w:pPr>
        <w:rPr>
          <w:rFonts w:hint="eastAsia"/>
        </w:rPr>
      </w:pPr>
      <w:r>
        <w:rPr>
          <w:rFonts w:hint="eastAsia"/>
        </w:rPr>
        <w:t>女孩之间的团结与互助是力量的源泉。在这个支持彼此的环境中，每个人都能得到成长和鼓励。相互倾听、分享经验，能够让我们在追梦的路上走得更远。</w:t>
      </w:r>
    </w:p>
    <w:p w14:paraId="69DEFF15" w14:textId="77777777" w:rsidR="00E35360" w:rsidRDefault="00E35360"/>
    <w:p w14:paraId="56DBFC54" w14:textId="77777777" w:rsidR="00E35360" w:rsidRDefault="00E35360">
      <w:pPr>
        <w:rPr>
          <w:rFonts w:hint="eastAsia"/>
        </w:rPr>
      </w:pPr>
      <w:r>
        <w:rPr>
          <w:rFonts w:hint="eastAsia"/>
        </w:rPr>
        <w:t>保持学习的热情</w:t>
      </w:r>
    </w:p>
    <w:p w14:paraId="5B9A2B43" w14:textId="77777777" w:rsidR="00E35360" w:rsidRDefault="00E35360">
      <w:pPr>
        <w:rPr>
          <w:rFonts w:hint="eastAsia"/>
        </w:rPr>
      </w:pPr>
      <w:r>
        <w:rPr>
          <w:rFonts w:hint="eastAsia"/>
        </w:rPr>
        <w:t>学习是一个终身的过程。保持对知识的渴望和热情，可以让我们不断提升自我。无论是阅读、参加课程，还是向他人请教，知识将为我们的未来铺就更广阔的道路。</w:t>
      </w:r>
    </w:p>
    <w:p w14:paraId="2BED430A" w14:textId="77777777" w:rsidR="00E35360" w:rsidRDefault="00E35360"/>
    <w:p w14:paraId="31D0CBB9" w14:textId="77777777" w:rsidR="00E35360" w:rsidRDefault="00E35360">
      <w:pPr>
        <w:rPr>
          <w:rFonts w:hint="eastAsia"/>
        </w:rPr>
      </w:pPr>
      <w:r>
        <w:rPr>
          <w:rFonts w:hint="eastAsia"/>
        </w:rPr>
        <w:t>坚持追求梦想</w:t>
      </w:r>
    </w:p>
    <w:p w14:paraId="2BC14419" w14:textId="77777777" w:rsidR="00E35360" w:rsidRDefault="00E35360">
      <w:pPr>
        <w:rPr>
          <w:rFonts w:hint="eastAsia"/>
        </w:rPr>
      </w:pPr>
      <w:r>
        <w:rPr>
          <w:rFonts w:hint="eastAsia"/>
        </w:rPr>
        <w:t>每个人的梦想都是独特的，追求梦想的过程可能会艰难，但请记住，任何伟大的成就都始于勇敢的第一步。坚持不懈，追求自己的目标，终会迎来成功的那一天。</w:t>
      </w:r>
    </w:p>
    <w:p w14:paraId="27CBE42F" w14:textId="77777777" w:rsidR="00E35360" w:rsidRDefault="00E35360"/>
    <w:p w14:paraId="42C39332" w14:textId="77777777" w:rsidR="00E35360" w:rsidRDefault="00E35360">
      <w:pPr>
        <w:rPr>
          <w:rFonts w:hint="eastAsia"/>
        </w:rPr>
      </w:pPr>
      <w:r>
        <w:rPr>
          <w:rFonts w:hint="eastAsia"/>
        </w:rPr>
        <w:t>最后的总结：绽放属于自己的光芒</w:t>
      </w:r>
    </w:p>
    <w:p w14:paraId="7231BF8F" w14:textId="77777777" w:rsidR="00E35360" w:rsidRDefault="00E35360">
      <w:pPr>
        <w:rPr>
          <w:rFonts w:hint="eastAsia"/>
        </w:rPr>
      </w:pPr>
      <w:r>
        <w:rPr>
          <w:rFonts w:hint="eastAsia"/>
        </w:rPr>
        <w:t>作为女孩，我们有无限的潜力和机会去改变世界。让我们一起传递正能量，勇敢追梦，绽放属于自己的光芒。记住，每一个努力的瞬间，都是实现理想的基石。</w:t>
      </w:r>
    </w:p>
    <w:p w14:paraId="7587C7AB" w14:textId="77777777" w:rsidR="00E35360" w:rsidRDefault="00E35360"/>
    <w:p w14:paraId="339E12EF" w14:textId="77777777" w:rsidR="00E35360" w:rsidRDefault="00E353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8145FE" w14:textId="7503F36A" w:rsidR="006665B2" w:rsidRDefault="006665B2"/>
    <w:sectPr w:rsidR="0066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B2"/>
    <w:rsid w:val="006665B2"/>
    <w:rsid w:val="00BF10E6"/>
    <w:rsid w:val="00E3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34AF8-54F2-49FF-AF88-BE65A110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6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6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65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65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65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65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65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65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65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6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6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65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65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65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65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65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65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65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65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6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5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6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5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5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6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