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A0E92" w14:textId="77777777" w:rsidR="00F017BC" w:rsidRDefault="00F017BC">
      <w:pPr>
        <w:rPr>
          <w:rFonts w:hint="eastAsia"/>
        </w:rPr>
      </w:pPr>
      <w:r>
        <w:rPr>
          <w:rFonts w:hint="eastAsia"/>
        </w:rPr>
        <w:t>女孩励志的句子：追逐梦想，绽放自我</w:t>
      </w:r>
    </w:p>
    <w:p w14:paraId="1275E47B" w14:textId="77777777" w:rsidR="00F017BC" w:rsidRDefault="00F017BC">
      <w:pPr>
        <w:rPr>
          <w:rFonts w:hint="eastAsia"/>
        </w:rPr>
      </w:pPr>
      <w:r>
        <w:rPr>
          <w:rFonts w:hint="eastAsia"/>
        </w:rPr>
        <w:t>在这个快速变化的时代，女孩们承载着无限的可能性与希望。无论是在学习、事业还是生活中，许多女性都在努力奋斗，勇敢追逐自己的梦想。她们的故事，犹如一盏明灯，照亮了无数人前行的道路。正如一句励志的名言所说：“你的未来由你自己创造。”</w:t>
      </w:r>
    </w:p>
    <w:p w14:paraId="36F0C479" w14:textId="77777777" w:rsidR="00F017BC" w:rsidRDefault="00F017BC"/>
    <w:p w14:paraId="2F948976" w14:textId="77777777" w:rsidR="00F017BC" w:rsidRDefault="00F017BC">
      <w:pPr>
        <w:rPr>
          <w:rFonts w:hint="eastAsia"/>
        </w:rPr>
      </w:pPr>
      <w:r>
        <w:rPr>
          <w:rFonts w:hint="eastAsia"/>
        </w:rPr>
        <w:t>勇敢追梦，敢于突破</w:t>
      </w:r>
    </w:p>
    <w:p w14:paraId="4AFB0F53" w14:textId="77777777" w:rsidR="00F017BC" w:rsidRDefault="00F017BC">
      <w:pPr>
        <w:rPr>
          <w:rFonts w:hint="eastAsia"/>
        </w:rPr>
      </w:pPr>
      <w:r>
        <w:rPr>
          <w:rFonts w:hint="eastAsia"/>
        </w:rPr>
        <w:t>每一个女孩心中都有一个梦想，无论它多么遥远或看似不可实现。重要的是要敢于去追寻。在追梦的过程中，遇到挫折是不可避免的，但正是这些挫折，让我们变得更加坚强。正如海伦·凯勒所言：“生活要么是一次大胆的冒险，要么什么都不是。”勇敢面对挑战，才能在困境中找到成长的机会。</w:t>
      </w:r>
    </w:p>
    <w:p w14:paraId="21472CF8" w14:textId="77777777" w:rsidR="00F017BC" w:rsidRDefault="00F017BC"/>
    <w:p w14:paraId="66D84044" w14:textId="77777777" w:rsidR="00F017BC" w:rsidRDefault="00F017BC">
      <w:pPr>
        <w:rPr>
          <w:rFonts w:hint="eastAsia"/>
        </w:rPr>
      </w:pPr>
      <w:r>
        <w:rPr>
          <w:rFonts w:hint="eastAsia"/>
        </w:rPr>
        <w:t>自信绽放，做最好的自己</w:t>
      </w:r>
    </w:p>
    <w:p w14:paraId="0651194D" w14:textId="77777777" w:rsidR="00F017BC" w:rsidRDefault="00F017BC">
      <w:pPr>
        <w:rPr>
          <w:rFonts w:hint="eastAsia"/>
        </w:rPr>
      </w:pPr>
      <w:r>
        <w:rPr>
          <w:rFonts w:hint="eastAsia"/>
        </w:rPr>
        <w:t>自信是每个女孩都应该具备的品质。它不仅体现在外在的表现上，更是在内心深处的坚定信念。无论外界的声音如何，我们都应相信自己的价值。正如玛雅·安吉罗所说：“你可能无法控制所有发生的事情，但你可以控制如何反应。”自信的女孩，永远能在风雨中找到属于自己的阳光。</w:t>
      </w:r>
    </w:p>
    <w:p w14:paraId="06024FA3" w14:textId="77777777" w:rsidR="00F017BC" w:rsidRDefault="00F017BC"/>
    <w:p w14:paraId="57F9F9CC" w14:textId="77777777" w:rsidR="00F017BC" w:rsidRDefault="00F017BC">
      <w:pPr>
        <w:rPr>
          <w:rFonts w:hint="eastAsia"/>
        </w:rPr>
      </w:pPr>
      <w:r>
        <w:rPr>
          <w:rFonts w:hint="eastAsia"/>
        </w:rPr>
        <w:t>团结互助，共同成长</w:t>
      </w:r>
    </w:p>
    <w:p w14:paraId="3DB3FFF6" w14:textId="77777777" w:rsidR="00F017BC" w:rsidRDefault="00F017BC">
      <w:pPr>
        <w:rPr>
          <w:rFonts w:hint="eastAsia"/>
        </w:rPr>
      </w:pPr>
      <w:r>
        <w:rPr>
          <w:rFonts w:hint="eastAsia"/>
        </w:rPr>
        <w:t>女孩们之间的团结与支持，能够创造出强大的力量。在友谊与互助中，我们不仅能够分享彼此的快乐，也能够共同面对挑战。正如阿尔贝·加缪所说：“在生命的每一个角落，爱都是我们最强大的力量。”通过团结，我们能够让每一个女孩都感受到自己的独特与重要。</w:t>
      </w:r>
    </w:p>
    <w:p w14:paraId="74C78AB5" w14:textId="77777777" w:rsidR="00F017BC" w:rsidRDefault="00F017BC"/>
    <w:p w14:paraId="620F26A7" w14:textId="77777777" w:rsidR="00F017BC" w:rsidRDefault="00F017BC">
      <w:pPr>
        <w:rPr>
          <w:rFonts w:hint="eastAsia"/>
        </w:rPr>
      </w:pPr>
      <w:r>
        <w:rPr>
          <w:rFonts w:hint="eastAsia"/>
        </w:rPr>
        <w:t>永不放弃，坚持到底</w:t>
      </w:r>
    </w:p>
    <w:p w14:paraId="204609AF" w14:textId="77777777" w:rsidR="00F017BC" w:rsidRDefault="00F017BC">
      <w:pPr>
        <w:rPr>
          <w:rFonts w:hint="eastAsia"/>
        </w:rPr>
      </w:pPr>
      <w:r>
        <w:rPr>
          <w:rFonts w:hint="eastAsia"/>
        </w:rPr>
        <w:t>追梦的路途上，放弃是最简单的选择，但也往往是最遗憾的选择。每一个成功的背后，都是无数次的坚持与努力。正如爱迪生所言：“许多失败都是在成功的边缘。”当我们感到疲惫时，提醒自己再坚持一下，或许下一个转角就会迎来曙光。</w:t>
      </w:r>
    </w:p>
    <w:p w14:paraId="02422B8E" w14:textId="77777777" w:rsidR="00F017BC" w:rsidRDefault="00F017BC"/>
    <w:p w14:paraId="34344251" w14:textId="77777777" w:rsidR="00F017BC" w:rsidRDefault="00F017BC">
      <w:pPr>
        <w:rPr>
          <w:rFonts w:hint="eastAsia"/>
        </w:rPr>
      </w:pPr>
      <w:r>
        <w:rPr>
          <w:rFonts w:hint="eastAsia"/>
        </w:rPr>
        <w:t>相信未来，创造属于自己的故事</w:t>
      </w:r>
    </w:p>
    <w:p w14:paraId="0BBAFB5A" w14:textId="77777777" w:rsidR="00F017BC" w:rsidRDefault="00F017BC">
      <w:pPr>
        <w:rPr>
          <w:rFonts w:hint="eastAsia"/>
        </w:rPr>
      </w:pPr>
      <w:r>
        <w:rPr>
          <w:rFonts w:hint="eastAsia"/>
        </w:rPr>
        <w:t>未来充满了未知，但每个女孩都应怀抱希望，勇敢地去书写自己的故事。无论是在学业、职业，还是生活的方方面面，都应相信自己的选择和努力会带来美好的最后的总结。正如玛雅·安吉罗所说：“我能做的就是我能做的。”只要我们坚持努力，未来必将充满无限可能。</w:t>
      </w:r>
    </w:p>
    <w:p w14:paraId="5B7BFC2D" w14:textId="77777777" w:rsidR="00F017BC" w:rsidRDefault="00F017BC"/>
    <w:p w14:paraId="3A74DF21" w14:textId="77777777" w:rsidR="00F017BC" w:rsidRDefault="00F017BC">
      <w:pPr>
        <w:rPr>
          <w:rFonts w:hint="eastAsia"/>
        </w:rPr>
      </w:pPr>
      <w:r>
        <w:rPr>
          <w:rFonts w:hint="eastAsia"/>
        </w:rPr>
        <w:t>最后的总结：你是自己的英雄</w:t>
      </w:r>
    </w:p>
    <w:p w14:paraId="222603F8" w14:textId="77777777" w:rsidR="00F017BC" w:rsidRDefault="00F017BC">
      <w:pPr>
        <w:rPr>
          <w:rFonts w:hint="eastAsia"/>
        </w:rPr>
      </w:pPr>
      <w:r>
        <w:rPr>
          <w:rFonts w:hint="eastAsia"/>
        </w:rPr>
        <w:t>每个女孩都是自己生命中的英雄，勇敢追梦，努力拼搏，展现自我。无论面临什么样的挑战，永远不要忘记：你值得拥有更好的未来。相信自己，勇敢向前，让每一句励志的句子都成为你前进的动力！</w:t>
      </w:r>
    </w:p>
    <w:p w14:paraId="01FA813F" w14:textId="77777777" w:rsidR="00F017BC" w:rsidRDefault="00F017BC"/>
    <w:p w14:paraId="7A50141C" w14:textId="77777777" w:rsidR="00F017BC" w:rsidRDefault="00F017B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55A04D" w14:textId="023D075C" w:rsidR="00F26480" w:rsidRDefault="00F26480"/>
    <w:sectPr w:rsidR="00F26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80"/>
    <w:rsid w:val="00BF10E6"/>
    <w:rsid w:val="00F017BC"/>
    <w:rsid w:val="00F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57F59-A3D7-4D29-97B1-9F9A492D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26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6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26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264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64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264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264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264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264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264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26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26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2648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2648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2648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2648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2648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2648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264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2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264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26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4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48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26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4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48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26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