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5C8DB" w14:textId="77777777" w:rsidR="008A2796" w:rsidRDefault="008A2796">
      <w:pPr>
        <w:rPr>
          <w:rFonts w:hint="eastAsia"/>
        </w:rPr>
      </w:pPr>
    </w:p>
    <w:p w14:paraId="6E800CD9" w14:textId="77777777" w:rsidR="008A2796" w:rsidRDefault="008A2796">
      <w:pPr>
        <w:rPr>
          <w:rFonts w:hint="eastAsia"/>
        </w:rPr>
      </w:pPr>
      <w:r>
        <w:rPr>
          <w:rFonts w:hint="eastAsia"/>
        </w:rPr>
        <w:tab/>
        <w:t>女匿念是什么</w:t>
      </w:r>
    </w:p>
    <w:p w14:paraId="77489B3A" w14:textId="77777777" w:rsidR="008A2796" w:rsidRDefault="008A2796">
      <w:pPr>
        <w:rPr>
          <w:rFonts w:hint="eastAsia"/>
        </w:rPr>
      </w:pPr>
    </w:p>
    <w:p w14:paraId="10030286" w14:textId="77777777" w:rsidR="008A2796" w:rsidRDefault="008A2796">
      <w:pPr>
        <w:rPr>
          <w:rFonts w:hint="eastAsia"/>
        </w:rPr>
      </w:pPr>
    </w:p>
    <w:p w14:paraId="1E90128A" w14:textId="77777777" w:rsidR="008A2796" w:rsidRDefault="008A2796">
      <w:pPr>
        <w:rPr>
          <w:rFonts w:hint="eastAsia"/>
        </w:rPr>
      </w:pPr>
      <w:r>
        <w:rPr>
          <w:rFonts w:hint="eastAsia"/>
        </w:rPr>
        <w:tab/>
        <w:t>“女匿念”这个词乍一听可能让人感到陌生，它并非一个广为人知的概念或术语。在中文网络文化中，“女匿念”一词通常用来形容女性在某些特定情境下展现出的一种细腻而深沉的情感状态，或是指代女性内心深处不轻易示人的一面。这种情感状态往往与温柔、敏感、细腻等正面特质相关联，但也可能包含着复杂的情绪，如忧郁、孤独或渴望被理解。</w:t>
      </w:r>
    </w:p>
    <w:p w14:paraId="36F85B7D" w14:textId="77777777" w:rsidR="008A2796" w:rsidRDefault="008A2796">
      <w:pPr>
        <w:rPr>
          <w:rFonts w:hint="eastAsia"/>
        </w:rPr>
      </w:pPr>
    </w:p>
    <w:p w14:paraId="0DE7A7EB" w14:textId="77777777" w:rsidR="008A2796" w:rsidRDefault="008A2796">
      <w:pPr>
        <w:rPr>
          <w:rFonts w:hint="eastAsia"/>
        </w:rPr>
      </w:pPr>
    </w:p>
    <w:p w14:paraId="2330AF7D" w14:textId="77777777" w:rsidR="008A2796" w:rsidRDefault="008A2796">
      <w:pPr>
        <w:rPr>
          <w:rFonts w:hint="eastAsia"/>
        </w:rPr>
      </w:pPr>
    </w:p>
    <w:p w14:paraId="453D1D69" w14:textId="77777777" w:rsidR="008A2796" w:rsidRDefault="008A2796">
      <w:pPr>
        <w:rPr>
          <w:rFonts w:hint="eastAsia"/>
        </w:rPr>
      </w:pPr>
      <w:r>
        <w:rPr>
          <w:rFonts w:hint="eastAsia"/>
        </w:rPr>
        <w:tab/>
        <w:t>女匿念的文化背景</w:t>
      </w:r>
    </w:p>
    <w:p w14:paraId="50C13F19" w14:textId="77777777" w:rsidR="008A2796" w:rsidRDefault="008A2796">
      <w:pPr>
        <w:rPr>
          <w:rFonts w:hint="eastAsia"/>
        </w:rPr>
      </w:pPr>
    </w:p>
    <w:p w14:paraId="7C3B5070" w14:textId="77777777" w:rsidR="008A2796" w:rsidRDefault="008A2796">
      <w:pPr>
        <w:rPr>
          <w:rFonts w:hint="eastAsia"/>
        </w:rPr>
      </w:pPr>
    </w:p>
    <w:p w14:paraId="64F12A17" w14:textId="77777777" w:rsidR="008A2796" w:rsidRDefault="008A2796">
      <w:pPr>
        <w:rPr>
          <w:rFonts w:hint="eastAsia"/>
        </w:rPr>
      </w:pPr>
      <w:r>
        <w:rPr>
          <w:rFonts w:hint="eastAsia"/>
        </w:rPr>
        <w:tab/>
        <w:t>从文化角度来看，“女匿念”这一概念的流行，反映了现代社会对女性情感世界的深度关注与探索。随着性别平等观念的普及和个人意识的觉醒，人们开始更加重视并尝试理解女性内心的真实感受，而不仅仅是表面的行为表现。在这样的背景下，“女匿念”成为了表达女性深层情感的一个窗口，让人们有机会深入了解女性世界的多样性和丰富性。</w:t>
      </w:r>
    </w:p>
    <w:p w14:paraId="01A6432E" w14:textId="77777777" w:rsidR="008A2796" w:rsidRDefault="008A2796">
      <w:pPr>
        <w:rPr>
          <w:rFonts w:hint="eastAsia"/>
        </w:rPr>
      </w:pPr>
    </w:p>
    <w:p w14:paraId="62E908EB" w14:textId="77777777" w:rsidR="008A2796" w:rsidRDefault="008A2796">
      <w:pPr>
        <w:rPr>
          <w:rFonts w:hint="eastAsia"/>
        </w:rPr>
      </w:pPr>
    </w:p>
    <w:p w14:paraId="4BD6286F" w14:textId="77777777" w:rsidR="008A2796" w:rsidRDefault="008A2796">
      <w:pPr>
        <w:rPr>
          <w:rFonts w:hint="eastAsia"/>
        </w:rPr>
      </w:pPr>
    </w:p>
    <w:p w14:paraId="52EA3BEC" w14:textId="77777777" w:rsidR="008A2796" w:rsidRDefault="008A2796">
      <w:pPr>
        <w:rPr>
          <w:rFonts w:hint="eastAsia"/>
        </w:rPr>
      </w:pPr>
      <w:r>
        <w:rPr>
          <w:rFonts w:hint="eastAsia"/>
        </w:rPr>
        <w:tab/>
        <w:t>女匿念的表现形式</w:t>
      </w:r>
    </w:p>
    <w:p w14:paraId="30FA5F0F" w14:textId="77777777" w:rsidR="008A2796" w:rsidRDefault="008A2796">
      <w:pPr>
        <w:rPr>
          <w:rFonts w:hint="eastAsia"/>
        </w:rPr>
      </w:pPr>
    </w:p>
    <w:p w14:paraId="5724C10B" w14:textId="77777777" w:rsidR="008A2796" w:rsidRDefault="008A2796">
      <w:pPr>
        <w:rPr>
          <w:rFonts w:hint="eastAsia"/>
        </w:rPr>
      </w:pPr>
    </w:p>
    <w:p w14:paraId="6881462D" w14:textId="77777777" w:rsidR="008A2796" w:rsidRDefault="008A2796">
      <w:pPr>
        <w:rPr>
          <w:rFonts w:hint="eastAsia"/>
        </w:rPr>
      </w:pPr>
      <w:r>
        <w:rPr>
          <w:rFonts w:hint="eastAsia"/>
        </w:rPr>
        <w:tab/>
        <w:t>“女匿念”的表现形式多种多样，它可以是面对生活压力时内心的坚强与勇敢，也可以是在爱情关系中默默付出而不求回报的无私；可以是对未来美好生活的憧憬与梦想，也可以是对过往经历的深刻反思与感悟。这些情感往往不是通过言语直接表达出来的，而是通过一些细微的动作、眼神交流或是不经意间的话语流露出来，需要周围</w:t>
      </w:r>
      <w:r>
        <w:rPr>
          <w:rFonts w:hint="eastAsia"/>
        </w:rPr>
        <w:lastRenderedPageBreak/>
        <w:t>的人用心去感知和体会。</w:t>
      </w:r>
    </w:p>
    <w:p w14:paraId="14433658" w14:textId="77777777" w:rsidR="008A2796" w:rsidRDefault="008A2796">
      <w:pPr>
        <w:rPr>
          <w:rFonts w:hint="eastAsia"/>
        </w:rPr>
      </w:pPr>
    </w:p>
    <w:p w14:paraId="1B6DB483" w14:textId="77777777" w:rsidR="008A2796" w:rsidRDefault="008A2796">
      <w:pPr>
        <w:rPr>
          <w:rFonts w:hint="eastAsia"/>
        </w:rPr>
      </w:pPr>
    </w:p>
    <w:p w14:paraId="1915E8F3" w14:textId="77777777" w:rsidR="008A2796" w:rsidRDefault="008A2796">
      <w:pPr>
        <w:rPr>
          <w:rFonts w:hint="eastAsia"/>
        </w:rPr>
      </w:pPr>
    </w:p>
    <w:p w14:paraId="3DD8A2A1" w14:textId="77777777" w:rsidR="008A2796" w:rsidRDefault="008A2796">
      <w:pPr>
        <w:rPr>
          <w:rFonts w:hint="eastAsia"/>
        </w:rPr>
      </w:pPr>
      <w:r>
        <w:rPr>
          <w:rFonts w:hint="eastAsia"/>
        </w:rPr>
        <w:tab/>
        <w:t>如何理解和尊重女匿念</w:t>
      </w:r>
    </w:p>
    <w:p w14:paraId="50B4736E" w14:textId="77777777" w:rsidR="008A2796" w:rsidRDefault="008A2796">
      <w:pPr>
        <w:rPr>
          <w:rFonts w:hint="eastAsia"/>
        </w:rPr>
      </w:pPr>
    </w:p>
    <w:p w14:paraId="330C75E3" w14:textId="77777777" w:rsidR="008A2796" w:rsidRDefault="008A2796">
      <w:pPr>
        <w:rPr>
          <w:rFonts w:hint="eastAsia"/>
        </w:rPr>
      </w:pPr>
    </w:p>
    <w:p w14:paraId="00EE9404" w14:textId="77777777" w:rsidR="008A2796" w:rsidRDefault="008A2796">
      <w:pPr>
        <w:rPr>
          <w:rFonts w:hint="eastAsia"/>
        </w:rPr>
      </w:pPr>
      <w:r>
        <w:rPr>
          <w:rFonts w:hint="eastAsia"/>
        </w:rPr>
        <w:tab/>
        <w:t>要真正理解和尊重“女匿念”，首先需要摒弃传统性别刻板印象，认识到每个人都是独一无二的个体，拥有自己独特的思维方式和情感体验。建立开放、包容的沟通环境，鼓励女性自由地表达自己的想法和感受，无论是快乐还是悲伤，都应该得到倾听和理解。作为旁观者或伴侣，应当学会观察细节，从日常生活中捕捉那些不易察觉的情感信号，给予适当的支持与关爱。</w:t>
      </w:r>
    </w:p>
    <w:p w14:paraId="2FB8BE42" w14:textId="77777777" w:rsidR="008A2796" w:rsidRDefault="008A2796">
      <w:pPr>
        <w:rPr>
          <w:rFonts w:hint="eastAsia"/>
        </w:rPr>
      </w:pPr>
    </w:p>
    <w:p w14:paraId="6FDE8575" w14:textId="77777777" w:rsidR="008A2796" w:rsidRDefault="008A2796">
      <w:pPr>
        <w:rPr>
          <w:rFonts w:hint="eastAsia"/>
        </w:rPr>
      </w:pPr>
    </w:p>
    <w:p w14:paraId="566805B9" w14:textId="77777777" w:rsidR="008A2796" w:rsidRDefault="008A2796">
      <w:pPr>
        <w:rPr>
          <w:rFonts w:hint="eastAsia"/>
        </w:rPr>
      </w:pPr>
    </w:p>
    <w:p w14:paraId="60002F3E" w14:textId="77777777" w:rsidR="008A2796" w:rsidRDefault="008A2796">
      <w:pPr>
        <w:rPr>
          <w:rFonts w:hint="eastAsia"/>
        </w:rPr>
      </w:pPr>
      <w:r>
        <w:rPr>
          <w:rFonts w:hint="eastAsia"/>
        </w:rPr>
        <w:tab/>
        <w:t>最后的总结：女匿念的价值</w:t>
      </w:r>
    </w:p>
    <w:p w14:paraId="4FDFB640" w14:textId="77777777" w:rsidR="008A2796" w:rsidRDefault="008A2796">
      <w:pPr>
        <w:rPr>
          <w:rFonts w:hint="eastAsia"/>
        </w:rPr>
      </w:pPr>
    </w:p>
    <w:p w14:paraId="700A1926" w14:textId="77777777" w:rsidR="008A2796" w:rsidRDefault="008A2796">
      <w:pPr>
        <w:rPr>
          <w:rFonts w:hint="eastAsia"/>
        </w:rPr>
      </w:pPr>
    </w:p>
    <w:p w14:paraId="45CBF5BB" w14:textId="77777777" w:rsidR="008A2796" w:rsidRDefault="008A2796">
      <w:pPr>
        <w:rPr>
          <w:rFonts w:hint="eastAsia"/>
        </w:rPr>
      </w:pPr>
      <w:r>
        <w:rPr>
          <w:rFonts w:hint="eastAsia"/>
        </w:rPr>
        <w:tab/>
        <w:t>“女匿念”不仅仅是一种情感状态的描述，更是现代社会对女性内心世界探索的一部分。它提醒我们，在快节奏的生活环境中，不要忘记放慢脚步，去感受身边每一个生命的温度与色彩。通过理解和尊重“女匿念”，我们可以构建更加和谐的人际关系，促进性别之间的相互理解和支持，共同创造一个更加美好的社会环境。</w:t>
      </w:r>
    </w:p>
    <w:p w14:paraId="38A000E4" w14:textId="77777777" w:rsidR="008A2796" w:rsidRDefault="008A2796">
      <w:pPr>
        <w:rPr>
          <w:rFonts w:hint="eastAsia"/>
        </w:rPr>
      </w:pPr>
    </w:p>
    <w:p w14:paraId="0C41DC7C" w14:textId="77777777" w:rsidR="008A2796" w:rsidRDefault="008A2796">
      <w:pPr>
        <w:rPr>
          <w:rFonts w:hint="eastAsia"/>
        </w:rPr>
      </w:pPr>
    </w:p>
    <w:p w14:paraId="7ECB3947" w14:textId="77777777" w:rsidR="008A2796" w:rsidRDefault="008A2796">
      <w:pPr>
        <w:rPr>
          <w:rFonts w:hint="eastAsia"/>
        </w:rPr>
      </w:pPr>
      <w:r>
        <w:rPr>
          <w:rFonts w:hint="eastAsia"/>
        </w:rPr>
        <w:t>本文是由每日作文网(2345lzwz.com)为大家创作</w:t>
      </w:r>
    </w:p>
    <w:p w14:paraId="52303C6B" w14:textId="55B43E6A" w:rsidR="00F162C1" w:rsidRDefault="00F162C1"/>
    <w:sectPr w:rsidR="00F16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C1"/>
    <w:rsid w:val="008A2796"/>
    <w:rsid w:val="00F162C1"/>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19105-20D0-420A-B02E-7CEBCBFD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2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2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2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2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2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2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2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2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2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2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2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2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2C1"/>
    <w:rPr>
      <w:rFonts w:cstheme="majorBidi"/>
      <w:color w:val="2F5496" w:themeColor="accent1" w:themeShade="BF"/>
      <w:sz w:val="28"/>
      <w:szCs w:val="28"/>
    </w:rPr>
  </w:style>
  <w:style w:type="character" w:customStyle="1" w:styleId="50">
    <w:name w:val="标题 5 字符"/>
    <w:basedOn w:val="a0"/>
    <w:link w:val="5"/>
    <w:uiPriority w:val="9"/>
    <w:semiHidden/>
    <w:rsid w:val="00F162C1"/>
    <w:rPr>
      <w:rFonts w:cstheme="majorBidi"/>
      <w:color w:val="2F5496" w:themeColor="accent1" w:themeShade="BF"/>
      <w:sz w:val="24"/>
    </w:rPr>
  </w:style>
  <w:style w:type="character" w:customStyle="1" w:styleId="60">
    <w:name w:val="标题 6 字符"/>
    <w:basedOn w:val="a0"/>
    <w:link w:val="6"/>
    <w:uiPriority w:val="9"/>
    <w:semiHidden/>
    <w:rsid w:val="00F162C1"/>
    <w:rPr>
      <w:rFonts w:cstheme="majorBidi"/>
      <w:b/>
      <w:bCs/>
      <w:color w:val="2F5496" w:themeColor="accent1" w:themeShade="BF"/>
    </w:rPr>
  </w:style>
  <w:style w:type="character" w:customStyle="1" w:styleId="70">
    <w:name w:val="标题 7 字符"/>
    <w:basedOn w:val="a0"/>
    <w:link w:val="7"/>
    <w:uiPriority w:val="9"/>
    <w:semiHidden/>
    <w:rsid w:val="00F162C1"/>
    <w:rPr>
      <w:rFonts w:cstheme="majorBidi"/>
      <w:b/>
      <w:bCs/>
      <w:color w:val="595959" w:themeColor="text1" w:themeTint="A6"/>
    </w:rPr>
  </w:style>
  <w:style w:type="character" w:customStyle="1" w:styleId="80">
    <w:name w:val="标题 8 字符"/>
    <w:basedOn w:val="a0"/>
    <w:link w:val="8"/>
    <w:uiPriority w:val="9"/>
    <w:semiHidden/>
    <w:rsid w:val="00F162C1"/>
    <w:rPr>
      <w:rFonts w:cstheme="majorBidi"/>
      <w:color w:val="595959" w:themeColor="text1" w:themeTint="A6"/>
    </w:rPr>
  </w:style>
  <w:style w:type="character" w:customStyle="1" w:styleId="90">
    <w:name w:val="标题 9 字符"/>
    <w:basedOn w:val="a0"/>
    <w:link w:val="9"/>
    <w:uiPriority w:val="9"/>
    <w:semiHidden/>
    <w:rsid w:val="00F162C1"/>
    <w:rPr>
      <w:rFonts w:eastAsiaTheme="majorEastAsia" w:cstheme="majorBidi"/>
      <w:color w:val="595959" w:themeColor="text1" w:themeTint="A6"/>
    </w:rPr>
  </w:style>
  <w:style w:type="paragraph" w:styleId="a3">
    <w:name w:val="Title"/>
    <w:basedOn w:val="a"/>
    <w:next w:val="a"/>
    <w:link w:val="a4"/>
    <w:uiPriority w:val="10"/>
    <w:qFormat/>
    <w:rsid w:val="00F162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2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2C1"/>
    <w:pPr>
      <w:spacing w:before="160"/>
      <w:jc w:val="center"/>
    </w:pPr>
    <w:rPr>
      <w:i/>
      <w:iCs/>
      <w:color w:val="404040" w:themeColor="text1" w:themeTint="BF"/>
    </w:rPr>
  </w:style>
  <w:style w:type="character" w:customStyle="1" w:styleId="a8">
    <w:name w:val="引用 字符"/>
    <w:basedOn w:val="a0"/>
    <w:link w:val="a7"/>
    <w:uiPriority w:val="29"/>
    <w:rsid w:val="00F162C1"/>
    <w:rPr>
      <w:i/>
      <w:iCs/>
      <w:color w:val="404040" w:themeColor="text1" w:themeTint="BF"/>
    </w:rPr>
  </w:style>
  <w:style w:type="paragraph" w:styleId="a9">
    <w:name w:val="List Paragraph"/>
    <w:basedOn w:val="a"/>
    <w:uiPriority w:val="34"/>
    <w:qFormat/>
    <w:rsid w:val="00F162C1"/>
    <w:pPr>
      <w:ind w:left="720"/>
      <w:contextualSpacing/>
    </w:pPr>
  </w:style>
  <w:style w:type="character" w:styleId="aa">
    <w:name w:val="Intense Emphasis"/>
    <w:basedOn w:val="a0"/>
    <w:uiPriority w:val="21"/>
    <w:qFormat/>
    <w:rsid w:val="00F162C1"/>
    <w:rPr>
      <w:i/>
      <w:iCs/>
      <w:color w:val="2F5496" w:themeColor="accent1" w:themeShade="BF"/>
    </w:rPr>
  </w:style>
  <w:style w:type="paragraph" w:styleId="ab">
    <w:name w:val="Intense Quote"/>
    <w:basedOn w:val="a"/>
    <w:next w:val="a"/>
    <w:link w:val="ac"/>
    <w:uiPriority w:val="30"/>
    <w:qFormat/>
    <w:rsid w:val="00F16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2C1"/>
    <w:rPr>
      <w:i/>
      <w:iCs/>
      <w:color w:val="2F5496" w:themeColor="accent1" w:themeShade="BF"/>
    </w:rPr>
  </w:style>
  <w:style w:type="character" w:styleId="ad">
    <w:name w:val="Intense Reference"/>
    <w:basedOn w:val="a0"/>
    <w:uiPriority w:val="32"/>
    <w:qFormat/>
    <w:rsid w:val="00F162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