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3A484" w14:textId="77777777" w:rsidR="00DC66A2" w:rsidRDefault="00DC66A2">
      <w:pPr>
        <w:rPr>
          <w:rFonts w:hint="eastAsia"/>
        </w:rPr>
      </w:pPr>
      <w:r>
        <w:rPr>
          <w:rFonts w:hint="eastAsia"/>
        </w:rPr>
        <w:t>高情商的女儿：朋友圈里的暖心文字</w:t>
      </w:r>
    </w:p>
    <w:p w14:paraId="2CF489DB" w14:textId="77777777" w:rsidR="00DC66A2" w:rsidRDefault="00DC66A2">
      <w:pPr>
        <w:rPr>
          <w:rFonts w:hint="eastAsia"/>
        </w:rPr>
      </w:pPr>
      <w:r>
        <w:rPr>
          <w:rFonts w:hint="eastAsia"/>
        </w:rPr>
        <w:t>在这个信息传播迅速的时代，朋友圈已经成为我们分享生活和情感的重要平台。尤其是年轻一代，如何用简单而真诚的文字传递情感，展现高情商，是许多家长和孩子们关注的话题。本文将分享一些适合女儿发在朋友圈的高情商句子，帮助她们在社交平台上更好地表达自己。</w:t>
      </w:r>
    </w:p>
    <w:p w14:paraId="4DB2B0CE" w14:textId="77777777" w:rsidR="00DC66A2" w:rsidRDefault="00DC66A2"/>
    <w:p w14:paraId="34CB6410" w14:textId="77777777" w:rsidR="00DC66A2" w:rsidRDefault="00DC66A2">
      <w:pPr>
        <w:rPr>
          <w:rFonts w:hint="eastAsia"/>
        </w:rPr>
      </w:pPr>
      <w:r>
        <w:rPr>
          <w:rFonts w:hint="eastAsia"/>
        </w:rPr>
        <w:t>真诚的感谢</w:t>
      </w:r>
    </w:p>
    <w:p w14:paraId="50109B05" w14:textId="77777777" w:rsidR="00DC66A2" w:rsidRDefault="00DC66A2">
      <w:r>
        <w:rPr>
          <w:rFonts w:hint="eastAsia"/>
        </w:rPr>
        <w:t>感谢是情感交流中最基本也是最重要的一环。高情商的女儿懂得表达对身边人的感激之情。比如，她可以发一条：“今天得到了妈妈的支持，心里暖暖的，感恩有你们在我身边！”这样的句子不仅传达了感恩，也让朋友们感受到她的温暖和正能量。</w:t>
      </w:r>
    </w:p>
    <w:p w14:paraId="3BD19DD6" w14:textId="77777777" w:rsidR="00DC66A2" w:rsidRDefault="00DC66A2"/>
    <w:p w14:paraId="011306F6" w14:textId="77777777" w:rsidR="00DC66A2" w:rsidRDefault="00DC66A2">
      <w:pPr>
        <w:rPr>
          <w:rFonts w:hint="eastAsia"/>
        </w:rPr>
      </w:pPr>
      <w:r>
        <w:rPr>
          <w:rFonts w:hint="eastAsia"/>
        </w:rPr>
        <w:t>积极向上的心态</w:t>
      </w:r>
    </w:p>
    <w:p w14:paraId="32C44EF9" w14:textId="77777777" w:rsidR="00DC66A2" w:rsidRDefault="00DC66A2">
      <w:pPr>
        <w:rPr>
          <w:rFonts w:hint="eastAsia"/>
        </w:rPr>
      </w:pPr>
      <w:r>
        <w:rPr>
          <w:rFonts w:hint="eastAsia"/>
        </w:rPr>
        <w:t>面对生活中的挑战，高情商的女孩总是能以积极的态度面对。她可能会发一条：“生活总会有起伏，但我相信，阳光总在风雨后。”这样的表达不仅体现了她的乐观，还能激励周围的人，传递一种积极向上的生活态度。</w:t>
      </w:r>
    </w:p>
    <w:p w14:paraId="69C35B19" w14:textId="77777777" w:rsidR="00DC66A2" w:rsidRDefault="00DC66A2"/>
    <w:p w14:paraId="151303F7" w14:textId="77777777" w:rsidR="00DC66A2" w:rsidRDefault="00DC66A2">
      <w:pPr>
        <w:rPr>
          <w:rFonts w:hint="eastAsia"/>
        </w:rPr>
      </w:pPr>
      <w:r>
        <w:rPr>
          <w:rFonts w:hint="eastAsia"/>
        </w:rPr>
        <w:t>对友情的珍视</w:t>
      </w:r>
    </w:p>
    <w:p w14:paraId="2E16C893" w14:textId="77777777" w:rsidR="00DC66A2" w:rsidRDefault="00DC66A2">
      <w:pPr>
        <w:rPr>
          <w:rFonts w:hint="eastAsia"/>
        </w:rPr>
      </w:pPr>
      <w:r>
        <w:rPr>
          <w:rFonts w:hint="eastAsia"/>
        </w:rPr>
        <w:t>友情是人生中不可或缺的部分，高情商的女儿会懂得珍惜身边的朋友。她可以写道：“感谢你们陪我走过每一个春夏秋冬，友情永存，未来可期。”这样的句子让朋友们感受到她对友谊的重视，也能加深彼此之间的感情。</w:t>
      </w:r>
    </w:p>
    <w:p w14:paraId="5D9EC219" w14:textId="77777777" w:rsidR="00DC66A2" w:rsidRDefault="00DC66A2"/>
    <w:p w14:paraId="5FE92864" w14:textId="77777777" w:rsidR="00DC66A2" w:rsidRDefault="00DC66A2">
      <w:pPr>
        <w:rPr>
          <w:rFonts w:hint="eastAsia"/>
        </w:rPr>
      </w:pPr>
      <w:r>
        <w:rPr>
          <w:rFonts w:hint="eastAsia"/>
        </w:rPr>
        <w:t>对梦想的追求</w:t>
      </w:r>
    </w:p>
    <w:p w14:paraId="08788E39" w14:textId="77777777" w:rsidR="00DC66A2" w:rsidRDefault="00DC66A2">
      <w:pPr>
        <w:rPr>
          <w:rFonts w:hint="eastAsia"/>
        </w:rPr>
      </w:pPr>
      <w:r>
        <w:rPr>
          <w:rFonts w:hint="eastAsia"/>
        </w:rPr>
        <w:t>梦想是每个人心中不灭的火焰，高情商的女儿总是勇敢追求自己的梦想。她或许会在朋友圈分享：“不怕路途遥远，只怕心中没有梦想，努力追寻，我们一起加油！”这样的文字能够激励她自己，也能鼓舞身边的朋友，共同为梦想而奋斗。</w:t>
      </w:r>
    </w:p>
    <w:p w14:paraId="32EA1BD5" w14:textId="77777777" w:rsidR="00DC66A2" w:rsidRDefault="00DC66A2"/>
    <w:p w14:paraId="13CB003A" w14:textId="77777777" w:rsidR="00DC66A2" w:rsidRDefault="00DC66A2">
      <w:pPr>
        <w:rPr>
          <w:rFonts w:hint="eastAsia"/>
        </w:rPr>
      </w:pPr>
      <w:r>
        <w:rPr>
          <w:rFonts w:hint="eastAsia"/>
        </w:rPr>
        <w:t>表达对家庭的爱</w:t>
      </w:r>
    </w:p>
    <w:p w14:paraId="08F6D6F7" w14:textId="77777777" w:rsidR="00DC66A2" w:rsidRDefault="00DC66A2">
      <w:pPr>
        <w:rPr>
          <w:rFonts w:hint="eastAsia"/>
        </w:rPr>
      </w:pPr>
      <w:r>
        <w:rPr>
          <w:rFonts w:hint="eastAsia"/>
        </w:rPr>
        <w:t>家庭是一个人情感的港湾，高情商的女儿会时常在朋友圈里表达对家庭的热爱。她可能会发：“无论我走多远，家永远是我的归宿，爱你们每一个人！”这样的表达让家人感受到她的关心与爱，也为她的朋友圈增添了一份温暖的氛围。</w:t>
      </w:r>
    </w:p>
    <w:p w14:paraId="4D53C157" w14:textId="77777777" w:rsidR="00DC66A2" w:rsidRDefault="00DC66A2"/>
    <w:p w14:paraId="558B3D27" w14:textId="77777777" w:rsidR="00DC66A2" w:rsidRDefault="00DC66A2">
      <w:pPr>
        <w:rPr>
          <w:rFonts w:hint="eastAsia"/>
        </w:rPr>
      </w:pPr>
      <w:r>
        <w:rPr>
          <w:rFonts w:hint="eastAsia"/>
        </w:rPr>
        <w:t>总结：用心书写生活</w:t>
      </w:r>
    </w:p>
    <w:p w14:paraId="21967C89" w14:textId="77777777" w:rsidR="00DC66A2" w:rsidRDefault="00DC66A2">
      <w:pPr>
        <w:rPr>
          <w:rFonts w:hint="eastAsia"/>
        </w:rPr>
      </w:pPr>
      <w:r>
        <w:rPr>
          <w:rFonts w:hint="eastAsia"/>
        </w:rPr>
        <w:t>在朋友圈中，高情商的女儿通过简单而富有情感的文字，与朋友们分享生活的点滴，传递积极向上的能量。无论是感恩、乐观、珍惜友情还是追求梦想，她的每一条状态都在用心书写生活。这不仅让她的社交圈更加温暖，也为她自己的人生增添了色彩。让我们一起学习，用高情商的方式去表达心中的情感，让生活更加美好。</w:t>
      </w:r>
    </w:p>
    <w:p w14:paraId="65472365" w14:textId="77777777" w:rsidR="00DC66A2" w:rsidRDefault="00DC66A2"/>
    <w:p w14:paraId="47F6F9EF" w14:textId="77777777" w:rsidR="00DC66A2" w:rsidRDefault="00DC66A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7EE535" w14:textId="7525D8B1" w:rsidR="002B2548" w:rsidRDefault="002B2548"/>
    <w:sectPr w:rsidR="002B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48"/>
    <w:rsid w:val="002B2548"/>
    <w:rsid w:val="00BF10E6"/>
    <w:rsid w:val="00DC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2829E-223A-4C4A-B02B-B487B183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B2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B2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B2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B25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B25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B25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B25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B25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B25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B25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B2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B2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B254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B254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B254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B254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B254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B254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B25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B2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B25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B2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5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54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B2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5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54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B2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