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877B4" w14:textId="77777777" w:rsidR="00370E8C" w:rsidRDefault="00370E8C">
      <w:pPr>
        <w:rPr>
          <w:rFonts w:hint="eastAsia"/>
        </w:rPr>
      </w:pPr>
      <w:r>
        <w:rPr>
          <w:rFonts w:hint="eastAsia"/>
        </w:rPr>
        <w:t>在温馨中庆祝女儿的成长</w:t>
      </w:r>
    </w:p>
    <w:p w14:paraId="25CAAB82" w14:textId="77777777" w:rsidR="00370E8C" w:rsidRDefault="00370E8C">
      <w:pPr>
        <w:rPr>
          <w:rFonts w:hint="eastAsia"/>
        </w:rPr>
      </w:pPr>
      <w:r>
        <w:rPr>
          <w:rFonts w:hint="eastAsia"/>
        </w:rPr>
        <w:t>转眼间，女儿已经</w:t>
      </w:r>
      <w:r>
        <w:rPr>
          <w:rFonts w:hint="eastAsia"/>
        </w:rPr>
        <w:t>17</w:t>
      </w:r>
      <w:r>
        <w:rPr>
          <w:rFonts w:hint="eastAsia"/>
        </w:rPr>
        <w:t>岁了。这不仅是她生命中的一个重要里程碑，也是我们全家人共同成长的见证。在这个特别的日子里，虽然我们没有举行盛大的庆祝活动，但我想通过一些低调而高情商的方式，记录下这份珍贵的回忆。</w:t>
      </w:r>
    </w:p>
    <w:p w14:paraId="1EC97B88" w14:textId="77777777" w:rsidR="00370E8C" w:rsidRDefault="00370E8C"/>
    <w:p w14:paraId="0F960D80" w14:textId="77777777" w:rsidR="00370E8C" w:rsidRDefault="00370E8C">
      <w:pPr>
        <w:rPr>
          <w:rFonts w:hint="eastAsia"/>
        </w:rPr>
      </w:pPr>
      <w:r>
        <w:rPr>
          <w:rFonts w:hint="eastAsia"/>
        </w:rPr>
        <w:t>简单的生日祝福</w:t>
      </w:r>
    </w:p>
    <w:p w14:paraId="6BE35478" w14:textId="77777777" w:rsidR="00370E8C" w:rsidRDefault="00370E8C">
      <w:pPr>
        <w:rPr>
          <w:rFonts w:hint="eastAsia"/>
        </w:rPr>
      </w:pPr>
      <w:r>
        <w:rPr>
          <w:rFonts w:hint="eastAsia"/>
        </w:rPr>
        <w:t>在朋友圈中，我选择了一张女儿的日常生活照，配上简洁的文字：“</w:t>
      </w:r>
      <w:r>
        <w:rPr>
          <w:rFonts w:hint="eastAsia"/>
        </w:rPr>
        <w:t>17</w:t>
      </w:r>
      <w:r>
        <w:rPr>
          <w:rFonts w:hint="eastAsia"/>
        </w:rPr>
        <w:t>岁，愿你在每一个平凡的日子里都能发现不平凡的美好。”这样的祝福，既表达了对她未来的美好期许，又不会显得过于张扬，正好符合我们的低调风格。</w:t>
      </w:r>
    </w:p>
    <w:p w14:paraId="41C5AE2C" w14:textId="77777777" w:rsidR="00370E8C" w:rsidRDefault="00370E8C"/>
    <w:p w14:paraId="3AAE46D6" w14:textId="77777777" w:rsidR="00370E8C" w:rsidRDefault="00370E8C">
      <w:pPr>
        <w:rPr>
          <w:rFonts w:hint="eastAsia"/>
        </w:rPr>
      </w:pPr>
      <w:r>
        <w:rPr>
          <w:rFonts w:hint="eastAsia"/>
        </w:rPr>
        <w:t>珍贵的亲情时刻</w:t>
      </w:r>
    </w:p>
    <w:p w14:paraId="7FBF571E" w14:textId="77777777" w:rsidR="00370E8C" w:rsidRDefault="00370E8C">
      <w:pPr>
        <w:rPr>
          <w:rFonts w:hint="eastAsia"/>
        </w:rPr>
      </w:pPr>
      <w:r>
        <w:rPr>
          <w:rFonts w:hint="eastAsia"/>
        </w:rPr>
        <w:t>为了让女儿感受到这份特别的爱，我提前准备了一份小礼物。或许它并不贵重，但它承载了我对她的心意。我们一起吃了她最爱的蛋糕，分享了一些生活中的小故事。在这些温馨的瞬间中，亲情显得尤为珍贵。</w:t>
      </w:r>
    </w:p>
    <w:p w14:paraId="7F860E2D" w14:textId="77777777" w:rsidR="00370E8C" w:rsidRDefault="00370E8C"/>
    <w:p w14:paraId="697ADE01" w14:textId="77777777" w:rsidR="00370E8C" w:rsidRDefault="00370E8C">
      <w:pPr>
        <w:rPr>
          <w:rFonts w:hint="eastAsia"/>
        </w:rPr>
      </w:pPr>
      <w:r>
        <w:rPr>
          <w:rFonts w:hint="eastAsia"/>
        </w:rPr>
        <w:t>回顾成长的点滴</w:t>
      </w:r>
    </w:p>
    <w:p w14:paraId="0B534F35" w14:textId="77777777" w:rsidR="00370E8C" w:rsidRDefault="00370E8C">
      <w:pPr>
        <w:rPr>
          <w:rFonts w:hint="eastAsia"/>
        </w:rPr>
      </w:pPr>
      <w:r>
        <w:rPr>
          <w:rFonts w:hint="eastAsia"/>
        </w:rPr>
        <w:t>在这个特殊的日子里，我也不禁回忆起女儿成长的点滴。从她蹒跚学步的婴儿，到如今独立自信的少女，心中充满了感慨。我想在朋友圈里分享：“每一个笑容背后都有无数的努力与坚持，</w:t>
      </w:r>
      <w:r>
        <w:rPr>
          <w:rFonts w:hint="eastAsia"/>
        </w:rPr>
        <w:t>17</w:t>
      </w:r>
      <w:r>
        <w:rPr>
          <w:rFonts w:hint="eastAsia"/>
        </w:rPr>
        <w:t>岁，你依然是我心中那个勇敢的女孩。”</w:t>
      </w:r>
    </w:p>
    <w:p w14:paraId="56E7E7AF" w14:textId="77777777" w:rsidR="00370E8C" w:rsidRDefault="00370E8C"/>
    <w:p w14:paraId="129CF934" w14:textId="77777777" w:rsidR="00370E8C" w:rsidRDefault="00370E8C">
      <w:pPr>
        <w:rPr>
          <w:rFonts w:hint="eastAsia"/>
        </w:rPr>
      </w:pPr>
      <w:r>
        <w:rPr>
          <w:rFonts w:hint="eastAsia"/>
        </w:rPr>
        <w:t>展望未来的美好</w:t>
      </w:r>
    </w:p>
    <w:p w14:paraId="74D63054" w14:textId="77777777" w:rsidR="00370E8C" w:rsidRDefault="00370E8C">
      <w:pPr>
        <w:rPr>
          <w:rFonts w:hint="eastAsia"/>
        </w:rPr>
      </w:pPr>
      <w:r>
        <w:rPr>
          <w:rFonts w:hint="eastAsia"/>
        </w:rPr>
        <w:t>女儿即将步入成年，面临着更多的选择和挑战。作为母亲，我希望她能够勇敢追逐自己的梦想，去探索这个世界。我在朋友圈中写道：“</w:t>
      </w:r>
      <w:r>
        <w:rPr>
          <w:rFonts w:hint="eastAsia"/>
        </w:rPr>
        <w:t>17</w:t>
      </w:r>
      <w:r>
        <w:rPr>
          <w:rFonts w:hint="eastAsia"/>
        </w:rPr>
        <w:t>岁，是梦想起航的年纪，愿你心怀希望，勇敢追寻。”这样的表达不仅体现了我的支持，也传达了对她未来的期待。</w:t>
      </w:r>
    </w:p>
    <w:p w14:paraId="6B76680E" w14:textId="77777777" w:rsidR="00370E8C" w:rsidRDefault="00370E8C"/>
    <w:p w14:paraId="100C856E" w14:textId="77777777" w:rsidR="00370E8C" w:rsidRDefault="00370E8C">
      <w:pPr>
        <w:rPr>
          <w:rFonts w:hint="eastAsia"/>
        </w:rPr>
      </w:pPr>
      <w:r>
        <w:rPr>
          <w:rFonts w:hint="eastAsia"/>
        </w:rPr>
        <w:t>最后的总结：爱的传递</w:t>
      </w:r>
    </w:p>
    <w:p w14:paraId="5C07C23F" w14:textId="77777777" w:rsidR="00370E8C" w:rsidRDefault="00370E8C">
      <w:pPr>
        <w:rPr>
          <w:rFonts w:hint="eastAsia"/>
        </w:rPr>
      </w:pPr>
      <w:r>
        <w:rPr>
          <w:rFonts w:hint="eastAsia"/>
        </w:rPr>
        <w:t>通过这一系列的分享，我希望能够传递出一种温暖的情感，让女儿感受到来自家人的支持与爱。在这个数字化的时代，低调而真诚的祝福同样能够让人感到温暖和幸福。</w:t>
      </w:r>
      <w:r>
        <w:rPr>
          <w:rFonts w:hint="eastAsia"/>
        </w:rPr>
        <w:t>17</w:t>
      </w:r>
      <w:r>
        <w:rPr>
          <w:rFonts w:hint="eastAsia"/>
        </w:rPr>
        <w:t>岁，愿你在未来的每一步都走得坚定而从容。</w:t>
      </w:r>
    </w:p>
    <w:p w14:paraId="7EAB216A" w14:textId="77777777" w:rsidR="00370E8C" w:rsidRDefault="00370E8C"/>
    <w:p w14:paraId="2A422B8D" w14:textId="77777777" w:rsidR="00370E8C" w:rsidRDefault="00370E8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0F50789" w14:textId="062DE8A1" w:rsidR="002E5427" w:rsidRDefault="002E5427"/>
    <w:sectPr w:rsidR="002E5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27"/>
    <w:rsid w:val="002E5427"/>
    <w:rsid w:val="00370E8C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918D7-C221-4000-9876-EB105243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E54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E5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E54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E542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E542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E542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E542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E542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E542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E542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E54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E54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E542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E542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E542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E542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E542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E542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E54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E5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E54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E54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4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542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E54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42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4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542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E54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