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6CC65" w14:textId="77777777" w:rsidR="00E96E9D" w:rsidRDefault="00E96E9D">
      <w:pPr>
        <w:rPr>
          <w:rFonts w:hint="eastAsia"/>
        </w:rPr>
      </w:pPr>
      <w:r>
        <w:rPr>
          <w:rFonts w:hint="eastAsia"/>
        </w:rPr>
        <w:t>女人高情商发圈被秒赞的句子搞笑</w:t>
      </w:r>
    </w:p>
    <w:p w14:paraId="6338AFFE" w14:textId="77777777" w:rsidR="00E96E9D" w:rsidRDefault="00E96E9D">
      <w:pPr>
        <w:rPr>
          <w:rFonts w:hint="eastAsia"/>
        </w:rPr>
      </w:pPr>
      <w:r>
        <w:rPr>
          <w:rFonts w:hint="eastAsia"/>
        </w:rPr>
        <w:t>在这个信息爆炸的时代，社交媒体成为了我们表达情感和生活点滴的重要平台。尤其对于女性朋友来说，发圈不仅是分享心情的方式，更是一种展现高情商的艺术。今天，我们就来看看那些让人忍俊不禁、秒赞无数的搞笑句子。</w:t>
      </w:r>
    </w:p>
    <w:p w14:paraId="5D680E8D" w14:textId="77777777" w:rsidR="00E96E9D" w:rsidRDefault="00E96E9D"/>
    <w:p w14:paraId="1D649C78" w14:textId="77777777" w:rsidR="00E96E9D" w:rsidRDefault="00E96E9D">
      <w:pPr>
        <w:rPr>
          <w:rFonts w:hint="eastAsia"/>
        </w:rPr>
      </w:pPr>
      <w:r>
        <w:rPr>
          <w:rFonts w:hint="eastAsia"/>
        </w:rPr>
        <w:t>幽默与智慧的结合</w:t>
      </w:r>
    </w:p>
    <w:p w14:paraId="443C7D7C" w14:textId="77777777" w:rsidR="00E96E9D" w:rsidRDefault="00E96E9D">
      <w:pPr>
        <w:rPr>
          <w:rFonts w:hint="eastAsia"/>
        </w:rPr>
      </w:pPr>
      <w:r>
        <w:rPr>
          <w:rFonts w:hint="eastAsia"/>
        </w:rPr>
        <w:t>高情商的女人总能将幽默和智慧结合得恰到好处。比如她们会发一句：“我不是在吃，而是在品味人生的苦涩。”这句简洁又搞笑的话，不仅表达了对生活的感悟，还轻松引发了朋友们的共鸣，瞬间吸引了大量点赞。</w:t>
      </w:r>
    </w:p>
    <w:p w14:paraId="1E5EB505" w14:textId="77777777" w:rsidR="00E96E9D" w:rsidRDefault="00E96E9D"/>
    <w:p w14:paraId="3E4064F3" w14:textId="77777777" w:rsidR="00E96E9D" w:rsidRDefault="00E96E9D">
      <w:pPr>
        <w:rPr>
          <w:rFonts w:hint="eastAsia"/>
        </w:rPr>
      </w:pPr>
      <w:r>
        <w:rPr>
          <w:rFonts w:hint="eastAsia"/>
        </w:rPr>
        <w:t>生活小趣事</w:t>
      </w:r>
    </w:p>
    <w:p w14:paraId="330708C8" w14:textId="77777777" w:rsidR="00E96E9D" w:rsidRDefault="00E96E9D">
      <w:pPr>
        <w:rPr>
          <w:rFonts w:hint="eastAsia"/>
        </w:rPr>
      </w:pPr>
      <w:r>
        <w:rPr>
          <w:rFonts w:hint="eastAsia"/>
        </w:rPr>
        <w:t>日常生活中的小趣事也是高情商发圈的绝佳素材。有的女性可能会发：“刚刚看到一只可爱的猫咪，决定把它收养为我的精神支柱，最后的总结它只想吃我的零食。”这样的句子轻松幽默，让人会心一笑，也让朋友们觉得她的生活充满趣味。</w:t>
      </w:r>
    </w:p>
    <w:p w14:paraId="0C282441" w14:textId="77777777" w:rsidR="00E96E9D" w:rsidRDefault="00E96E9D"/>
    <w:p w14:paraId="52C1E1C2" w14:textId="77777777" w:rsidR="00E96E9D" w:rsidRDefault="00E96E9D">
      <w:pPr>
        <w:rPr>
          <w:rFonts w:hint="eastAsia"/>
        </w:rPr>
      </w:pPr>
      <w:r>
        <w:rPr>
          <w:rFonts w:hint="eastAsia"/>
        </w:rPr>
        <w:t>调侃自己的方式</w:t>
      </w:r>
    </w:p>
    <w:p w14:paraId="2E9B5B22" w14:textId="77777777" w:rsidR="00E96E9D" w:rsidRDefault="00E96E9D">
      <w:pPr>
        <w:rPr>
          <w:rFonts w:hint="eastAsia"/>
        </w:rPr>
      </w:pPr>
      <w:r>
        <w:rPr>
          <w:rFonts w:hint="eastAsia"/>
        </w:rPr>
        <w:t>自我调侃是高情商的另一表现。她们会发：“最近我开始健身了，计划每周去一次，但我发现我的沙发似乎更需要我。”这种自嘲式的幽默，让人不仅觉得她可爱，还能引发大家对“健身”这个话题的讨论，形成良好的互动。</w:t>
      </w:r>
    </w:p>
    <w:p w14:paraId="48D4104D" w14:textId="77777777" w:rsidR="00E96E9D" w:rsidRDefault="00E96E9D"/>
    <w:p w14:paraId="40EABA26" w14:textId="77777777" w:rsidR="00E96E9D" w:rsidRDefault="00E96E9D">
      <w:pPr>
        <w:rPr>
          <w:rFonts w:hint="eastAsia"/>
        </w:rPr>
      </w:pPr>
      <w:r>
        <w:rPr>
          <w:rFonts w:hint="eastAsia"/>
        </w:rPr>
        <w:t>积极向上的态度</w:t>
      </w:r>
    </w:p>
    <w:p w14:paraId="7E7AEA4A" w14:textId="77777777" w:rsidR="00E96E9D" w:rsidRDefault="00E96E9D">
      <w:pPr>
        <w:rPr>
          <w:rFonts w:hint="eastAsia"/>
        </w:rPr>
      </w:pPr>
      <w:r>
        <w:rPr>
          <w:rFonts w:hint="eastAsia"/>
        </w:rPr>
        <w:t>尽管搞笑，但高情商的女人始终保持积极向上的态度。比如：“生活就像咖啡，有时苦涩，但加点糖就美味无比。”这样的句子不仅有趣，还蕴含了深刻的道理，瞬间激发了朋友们的点赞欲望。</w:t>
      </w:r>
    </w:p>
    <w:p w14:paraId="2805A39C" w14:textId="77777777" w:rsidR="00E96E9D" w:rsidRDefault="00E96E9D"/>
    <w:p w14:paraId="0542DE79" w14:textId="77777777" w:rsidR="00E96E9D" w:rsidRDefault="00E96E9D">
      <w:pPr>
        <w:rPr>
          <w:rFonts w:hint="eastAsia"/>
        </w:rPr>
      </w:pPr>
      <w:r>
        <w:rPr>
          <w:rFonts w:hint="eastAsia"/>
        </w:rPr>
        <w:t>引发共鸣的经典语录</w:t>
      </w:r>
    </w:p>
    <w:p w14:paraId="2860F980" w14:textId="77777777" w:rsidR="00E96E9D" w:rsidRDefault="00E96E9D">
      <w:pPr>
        <w:rPr>
          <w:rFonts w:hint="eastAsia"/>
        </w:rPr>
      </w:pPr>
      <w:r>
        <w:rPr>
          <w:rFonts w:hint="eastAsia"/>
        </w:rPr>
        <w:t>经典的语录也能在朋友圈引发共鸣。比如：“钱不是万能的，但没钱是万万不能的。”这样简洁明了的句子，调侃社会现象，既搞笑又真实，让人忍不住点赞。</w:t>
      </w:r>
    </w:p>
    <w:p w14:paraId="480DD97D" w14:textId="77777777" w:rsidR="00E96E9D" w:rsidRDefault="00E96E9D"/>
    <w:p w14:paraId="567D450B" w14:textId="77777777" w:rsidR="00E96E9D" w:rsidRDefault="00E96E9D">
      <w:pPr>
        <w:rPr>
          <w:rFonts w:hint="eastAsia"/>
        </w:rPr>
      </w:pPr>
      <w:r>
        <w:rPr>
          <w:rFonts w:hint="eastAsia"/>
        </w:rPr>
        <w:t>最后的总结</w:t>
      </w:r>
    </w:p>
    <w:p w14:paraId="798B05E3" w14:textId="77777777" w:rsidR="00E96E9D" w:rsidRDefault="00E96E9D">
      <w:pPr>
        <w:rPr>
          <w:rFonts w:hint="eastAsia"/>
        </w:rPr>
      </w:pPr>
      <w:r>
        <w:rPr>
          <w:rFonts w:hint="eastAsia"/>
        </w:rPr>
        <w:t>女人高情商发圈的搞笑句子不仅仅是为了博得笑声，更是展现她们对生活的独到见解和积极态度。通过这些幽默的表达，她们不仅能与朋友分享快乐，也能在朋友圈中传递正能量，吸引更多的赞与爱。</w:t>
      </w:r>
    </w:p>
    <w:p w14:paraId="42AD873B" w14:textId="77777777" w:rsidR="00E96E9D" w:rsidRDefault="00E96E9D"/>
    <w:p w14:paraId="574B9C14" w14:textId="77777777" w:rsidR="00E96E9D" w:rsidRDefault="00E96E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349A1A" w14:textId="1629A92B" w:rsidR="00070DD3" w:rsidRDefault="00070DD3"/>
    <w:sectPr w:rsidR="0007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D3"/>
    <w:rsid w:val="00070DD3"/>
    <w:rsid w:val="00BF10E6"/>
    <w:rsid w:val="00E9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A577C-BD89-4A60-8A68-CDE7A428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0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0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0D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0D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0D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0D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0D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0D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0D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0D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0D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0D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0D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0D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0D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0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0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0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D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0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D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D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0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