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7A75E" w14:textId="77777777" w:rsidR="00A82E40" w:rsidRDefault="00A82E40">
      <w:pPr>
        <w:rPr>
          <w:rFonts w:hint="eastAsia"/>
        </w:rPr>
      </w:pPr>
      <w:r>
        <w:rPr>
          <w:rFonts w:hint="eastAsia"/>
        </w:rPr>
        <w:t>女人文案简短：吸引力的力量</w:t>
      </w:r>
    </w:p>
    <w:p w14:paraId="22365673" w14:textId="77777777" w:rsidR="00A82E40" w:rsidRDefault="00A82E40">
      <w:pPr>
        <w:rPr>
          <w:rFonts w:hint="eastAsia"/>
        </w:rPr>
      </w:pPr>
      <w:r>
        <w:rPr>
          <w:rFonts w:hint="eastAsia"/>
        </w:rPr>
        <w:t>在这个信息爆炸的时代，简短而有力的文案能够迅速吸引读者的注意。特别是针对女性的文案，它不仅要传递信息，还要触动心灵，激发共鸣。优秀的文案能让品牌与女性消费者之间建立更深层次的连接，从而提升品牌的认知度和忠诚度。</w:t>
      </w:r>
    </w:p>
    <w:p w14:paraId="0FF5EA78" w14:textId="77777777" w:rsidR="00A82E40" w:rsidRDefault="00A82E40"/>
    <w:p w14:paraId="32B4A6CB" w14:textId="77777777" w:rsidR="00A82E40" w:rsidRDefault="00A82E40">
      <w:pPr>
        <w:rPr>
          <w:rFonts w:hint="eastAsia"/>
        </w:rPr>
      </w:pPr>
      <w:r>
        <w:rPr>
          <w:rFonts w:hint="eastAsia"/>
        </w:rPr>
        <w:t>情感共鸣：抓住心灵的钥匙</w:t>
      </w:r>
    </w:p>
    <w:p w14:paraId="6D138375" w14:textId="77777777" w:rsidR="00A82E40" w:rsidRDefault="00A82E40">
      <w:pPr>
        <w:rPr>
          <w:rFonts w:hint="eastAsia"/>
        </w:rPr>
      </w:pPr>
      <w:r>
        <w:rPr>
          <w:rFonts w:hint="eastAsia"/>
        </w:rPr>
        <w:t>女性在消费时往往受到情感因素的影响。因此，文案应该融入情感元素。比如：“你值得拥有最好的自己。”这样的句子不仅能够激励女性，更能让她们感受到品牌的关怀。通过使用能引起共鸣的词汇，文案可以帮助女性感受到品牌与她们的紧密联系。</w:t>
      </w:r>
    </w:p>
    <w:p w14:paraId="43BAD40E" w14:textId="77777777" w:rsidR="00A82E40" w:rsidRDefault="00A82E40"/>
    <w:p w14:paraId="01A60EB7" w14:textId="77777777" w:rsidR="00A82E40" w:rsidRDefault="00A82E40">
      <w:pPr>
        <w:rPr>
          <w:rFonts w:hint="eastAsia"/>
        </w:rPr>
      </w:pPr>
      <w:r>
        <w:rPr>
          <w:rFonts w:hint="eastAsia"/>
        </w:rPr>
        <w:t>简洁明了：传递信息的艺术</w:t>
      </w:r>
    </w:p>
    <w:p w14:paraId="41D997E7" w14:textId="77777777" w:rsidR="00A82E40" w:rsidRDefault="00A82E40">
      <w:pPr>
        <w:rPr>
          <w:rFonts w:hint="eastAsia"/>
        </w:rPr>
      </w:pPr>
      <w:r>
        <w:rPr>
          <w:rFonts w:hint="eastAsia"/>
        </w:rPr>
        <w:t>好的文案通常是简洁而富有表现力的。女性消费者在浏览信息时，通常希望能够快速捕捉到重点。因此，使用简短的句子和直接的语言显得尤为重要。例如：“让每一天都充满自信。”这样简洁的表达，不仅易于记忆，还能有效传达品牌的核心价值。</w:t>
      </w:r>
    </w:p>
    <w:p w14:paraId="08FD074C" w14:textId="77777777" w:rsidR="00A82E40" w:rsidRDefault="00A82E40"/>
    <w:p w14:paraId="1DC20423" w14:textId="77777777" w:rsidR="00A82E40" w:rsidRDefault="00A82E40">
      <w:pPr>
        <w:rPr>
          <w:rFonts w:hint="eastAsia"/>
        </w:rPr>
      </w:pPr>
      <w:r>
        <w:rPr>
          <w:rFonts w:hint="eastAsia"/>
        </w:rPr>
        <w:t>积极向上：塑造正能量形象</w:t>
      </w:r>
    </w:p>
    <w:p w14:paraId="353AC485" w14:textId="77777777" w:rsidR="00A82E40" w:rsidRDefault="00A82E40">
      <w:pPr>
        <w:rPr>
          <w:rFonts w:hint="eastAsia"/>
        </w:rPr>
      </w:pPr>
      <w:r>
        <w:rPr>
          <w:rFonts w:hint="eastAsia"/>
        </w:rPr>
        <w:t>积极向上的文案能够激励女性追求梦想与目标。像“你的未来由你掌控”这样的句子，不仅传递了</w:t>
      </w:r>
      <w:r>
        <w:rPr>
          <w:rFonts w:hint="eastAsia"/>
        </w:rPr>
        <w:t xml:space="preserve"> empowerment </w:t>
      </w:r>
      <w:r>
        <w:rPr>
          <w:rFonts w:hint="eastAsia"/>
        </w:rPr>
        <w:t>的理念，还能增强女性消费者的自信心。通过这样的正能量表达，品牌不仅塑造了积极形象，也能让消费者感受到一种力量，激励她们去追求更好的生活。</w:t>
      </w:r>
    </w:p>
    <w:p w14:paraId="3B94F273" w14:textId="77777777" w:rsidR="00A82E40" w:rsidRDefault="00A82E40"/>
    <w:p w14:paraId="35B88582" w14:textId="77777777" w:rsidR="00A82E40" w:rsidRDefault="00A82E40">
      <w:pPr>
        <w:rPr>
          <w:rFonts w:hint="eastAsia"/>
        </w:rPr>
      </w:pPr>
      <w:r>
        <w:rPr>
          <w:rFonts w:hint="eastAsia"/>
        </w:rPr>
        <w:t>个性化：与众不同的表达方式</w:t>
      </w:r>
    </w:p>
    <w:p w14:paraId="622AD220" w14:textId="77777777" w:rsidR="00A82E40" w:rsidRDefault="00A82E40">
      <w:pPr>
        <w:rPr>
          <w:rFonts w:hint="eastAsia"/>
        </w:rPr>
      </w:pPr>
      <w:r>
        <w:rPr>
          <w:rFonts w:hint="eastAsia"/>
        </w:rPr>
        <w:t>个性化的文案能让品牌更具特色。针对不同的受众，采用不同的语言风格和表达方式，可以让女性消费者感到被理解和重视。比如，可以使用幽默的语气：“你与完美之间只差一杯咖啡。”这样的文案不仅有趣，还能引发共鸣，让品牌在众多竞争者中脱颖而出。</w:t>
      </w:r>
    </w:p>
    <w:p w14:paraId="72321CEA" w14:textId="77777777" w:rsidR="00A82E40" w:rsidRDefault="00A82E40"/>
    <w:p w14:paraId="2799CF06" w14:textId="77777777" w:rsidR="00A82E40" w:rsidRDefault="00A82E40">
      <w:pPr>
        <w:rPr>
          <w:rFonts w:hint="eastAsia"/>
        </w:rPr>
      </w:pPr>
      <w:r>
        <w:rPr>
          <w:rFonts w:hint="eastAsia"/>
        </w:rPr>
        <w:t>最后的总结：文案的无限可能</w:t>
      </w:r>
    </w:p>
    <w:p w14:paraId="55F1B5A4" w14:textId="77777777" w:rsidR="00A82E40" w:rsidRDefault="00A82E40">
      <w:pPr>
        <w:rPr>
          <w:rFonts w:hint="eastAsia"/>
        </w:rPr>
      </w:pPr>
      <w:r>
        <w:rPr>
          <w:rFonts w:hint="eastAsia"/>
        </w:rPr>
        <w:t>女性文案的魅力在于它能在短短几句话中传递深刻的情感与价值。通过情感共鸣、简洁明了、积极向上和个性化的表达，品牌可以与女性消费者建立起强烈的情感联系。随着时代的发展，文案的形式和风格也会不断变化，但它所承载的力量与影响力始终不变。让我们一起探索女性文案的无限可能吧！</w:t>
      </w:r>
    </w:p>
    <w:p w14:paraId="7F318631" w14:textId="77777777" w:rsidR="00A82E40" w:rsidRDefault="00A82E40"/>
    <w:p w14:paraId="6095CBFC" w14:textId="77777777" w:rsidR="00A82E40" w:rsidRDefault="00A82E4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AE241C" w14:textId="29F61524" w:rsidR="00AB647C" w:rsidRDefault="00AB647C"/>
    <w:sectPr w:rsidR="00AB6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C"/>
    <w:rsid w:val="00A82E40"/>
    <w:rsid w:val="00AB647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B16F3-3205-49F1-A953-B3DD20E3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6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6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64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64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64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64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64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64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64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64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64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64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64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64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64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64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64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6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4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6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4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4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6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