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FE4C" w14:textId="77777777" w:rsidR="003E456A" w:rsidRDefault="003E456A">
      <w:pPr>
        <w:rPr>
          <w:rFonts w:hint="eastAsia"/>
        </w:rPr>
      </w:pPr>
      <w:r>
        <w:rPr>
          <w:rFonts w:hint="eastAsia"/>
        </w:rPr>
        <w:t>Taihang 太行的拼音</w:t>
      </w:r>
    </w:p>
    <w:p w14:paraId="71ADB3E9" w14:textId="77777777" w:rsidR="003E456A" w:rsidRDefault="003E456A">
      <w:pPr>
        <w:rPr>
          <w:rFonts w:hint="eastAsia"/>
        </w:rPr>
      </w:pPr>
      <w:r>
        <w:rPr>
          <w:rFonts w:hint="eastAsia"/>
        </w:rPr>
        <w:t>太行山脉，作为中国东部的重要地理标志，其名称的拼音为 "Tàiháng"。这个发音不仅代表了一段悠久的历史和丰富的文化遗产，也象征着这片土地上人民的生活方式与自然环境的和谐共生。太行山位于华北平原西侧，纵贯山西、河北、河南三省交界处，北起北京西山，南至黄河岸边，绵延约400公里，最宽处达150公里。</w:t>
      </w:r>
    </w:p>
    <w:p w14:paraId="2078AA95" w14:textId="77777777" w:rsidR="003E456A" w:rsidRDefault="003E456A">
      <w:pPr>
        <w:rPr>
          <w:rFonts w:hint="eastAsia"/>
        </w:rPr>
      </w:pPr>
    </w:p>
    <w:p w14:paraId="18180397" w14:textId="77777777" w:rsidR="003E456A" w:rsidRDefault="003E456A">
      <w:pPr>
        <w:rPr>
          <w:rFonts w:hint="eastAsia"/>
        </w:rPr>
      </w:pPr>
      <w:r>
        <w:rPr>
          <w:rFonts w:hint="eastAsia"/>
        </w:rPr>
        <w:t>太行山脉的自然景观</w:t>
      </w:r>
    </w:p>
    <w:p w14:paraId="77F18DD5" w14:textId="77777777" w:rsidR="003E456A" w:rsidRDefault="003E456A">
      <w:pPr>
        <w:rPr>
          <w:rFonts w:hint="eastAsia"/>
        </w:rPr>
      </w:pPr>
      <w:r>
        <w:rPr>
          <w:rFonts w:hint="eastAsia"/>
        </w:rPr>
        <w:t>太行山脉以其壮丽的自然风光而闻名遐迩。这里拥有高耸入云的山峰、深邃幽静的峡谷、清澈见底的溪流以及郁郁葱葱的森林。在不同季节里，太行山展现出多样的风貌：春天，漫山遍野的花朵盛开；夏天，绿树成荫，是避暑的好去处；秋天，红叶映衬下的山峦更加迷人；冬天，则银装素裹，别有一番风味。还有许多奇特的地貌如岩溶洞穴、瀑布等，吸引着无数游客前来探访。</w:t>
      </w:r>
    </w:p>
    <w:p w14:paraId="560988A3" w14:textId="77777777" w:rsidR="003E456A" w:rsidRDefault="003E456A">
      <w:pPr>
        <w:rPr>
          <w:rFonts w:hint="eastAsia"/>
        </w:rPr>
      </w:pPr>
    </w:p>
    <w:p w14:paraId="0FC81519" w14:textId="77777777" w:rsidR="003E456A" w:rsidRDefault="003E456A">
      <w:pPr>
        <w:rPr>
          <w:rFonts w:hint="eastAsia"/>
        </w:rPr>
      </w:pPr>
      <w:r>
        <w:rPr>
          <w:rFonts w:hint="eastAsia"/>
        </w:rPr>
        <w:t>太行地区的人文历史</w:t>
      </w:r>
    </w:p>
    <w:p w14:paraId="54E538D9" w14:textId="77777777" w:rsidR="003E456A" w:rsidRDefault="003E456A">
      <w:pPr>
        <w:rPr>
          <w:rFonts w:hint="eastAsia"/>
        </w:rPr>
      </w:pPr>
      <w:r>
        <w:rPr>
          <w:rFonts w:hint="eastAsia"/>
        </w:rPr>
        <w:t>太行山区不仅是自然美景的宝库，也是中华民族历史文化的重要组成部分。自古以来，这里是中原文明与游牧文化交融碰撞的地方。历史上诸多战役发生在此地，比如著名的长平之战就发生在今山西省高平市附近。众多古代名人如韩信、岳飞等都曾在太行留下足迹。至今，在太行山区仍保留着不少古老的村落、庙宇和碑刻，这些都是研究中国古代社会不可多得的实物资料。</w:t>
      </w:r>
    </w:p>
    <w:p w14:paraId="64A6CAF6" w14:textId="77777777" w:rsidR="003E456A" w:rsidRDefault="003E456A">
      <w:pPr>
        <w:rPr>
          <w:rFonts w:hint="eastAsia"/>
        </w:rPr>
      </w:pPr>
    </w:p>
    <w:p w14:paraId="3E05D0AF" w14:textId="77777777" w:rsidR="003E456A" w:rsidRDefault="003E456A">
      <w:pPr>
        <w:rPr>
          <w:rFonts w:hint="eastAsia"/>
        </w:rPr>
      </w:pPr>
      <w:r>
        <w:rPr>
          <w:rFonts w:hint="eastAsia"/>
        </w:rPr>
        <w:t>太行地区的经济发展</w:t>
      </w:r>
    </w:p>
    <w:p w14:paraId="721E6CBB" w14:textId="77777777" w:rsidR="003E456A" w:rsidRDefault="003E456A">
      <w:pPr>
        <w:rPr>
          <w:rFonts w:hint="eastAsia"/>
        </w:rPr>
      </w:pPr>
      <w:r>
        <w:rPr>
          <w:rFonts w:hint="eastAsia"/>
        </w:rPr>
        <w:t>随着时代的发展，太行山区逐渐探索出一条适合自身特点的发展道路。一方面，当地充分利用自然资源优势，发展旅游业，使得越来越多的人能够领略到太行之美；另一方面，通过改善交通条件、加强基础设施建设，促进了农业现代化进程，提高了农民收入水平。近年来，当地政府还积极引进外部投资，扶持新兴产业成长，努力将资源优势转化为经济优势。</w:t>
      </w:r>
    </w:p>
    <w:p w14:paraId="2F5488B3" w14:textId="77777777" w:rsidR="003E456A" w:rsidRDefault="003E456A">
      <w:pPr>
        <w:rPr>
          <w:rFonts w:hint="eastAsia"/>
        </w:rPr>
      </w:pPr>
    </w:p>
    <w:p w14:paraId="64B2C828" w14:textId="77777777" w:rsidR="003E456A" w:rsidRDefault="003E456A">
      <w:pPr>
        <w:rPr>
          <w:rFonts w:hint="eastAsia"/>
        </w:rPr>
      </w:pPr>
      <w:r>
        <w:rPr>
          <w:rFonts w:hint="eastAsia"/>
        </w:rPr>
        <w:t>最后的总结</w:t>
      </w:r>
    </w:p>
    <w:p w14:paraId="2CEDA575" w14:textId="77777777" w:rsidR="003E456A" w:rsidRDefault="003E456A">
      <w:pPr>
        <w:rPr>
          <w:rFonts w:hint="eastAsia"/>
        </w:rPr>
      </w:pPr>
      <w:r>
        <w:rPr>
          <w:rFonts w:hint="eastAsia"/>
        </w:rPr>
        <w:t>“Tàiháng”不仅仅是一个简单的地理名词或语音符号，它背后承载着厚重的历史记忆、灿烂的文化遗产以及美好的未来愿景。无论是对于研究者还是普通游客而言，走进太行，就如同翻开一部生动的历史画卷，让人感受到中华大地上的无限魅力。</w:t>
      </w:r>
    </w:p>
    <w:p w14:paraId="4CB82166" w14:textId="77777777" w:rsidR="003E456A" w:rsidRDefault="003E456A">
      <w:pPr>
        <w:rPr>
          <w:rFonts w:hint="eastAsia"/>
        </w:rPr>
      </w:pPr>
    </w:p>
    <w:p w14:paraId="6D3A27AC" w14:textId="77777777" w:rsidR="003E456A" w:rsidRDefault="003E4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8FC92" w14:textId="4EE61ED8" w:rsidR="009F6FDE" w:rsidRDefault="009F6FDE"/>
    <w:sectPr w:rsidR="009F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E"/>
    <w:rsid w:val="003E456A"/>
    <w:rsid w:val="00866415"/>
    <w:rsid w:val="009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5A220-56AC-43B3-BB9F-CC78FC98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