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7030" w14:textId="77777777" w:rsidR="006F2C25" w:rsidRDefault="006F2C25">
      <w:pPr>
        <w:rPr>
          <w:rFonts w:hint="eastAsia"/>
        </w:rPr>
      </w:pPr>
      <w:r>
        <w:rPr>
          <w:rFonts w:hint="eastAsia"/>
        </w:rPr>
        <w:t>天都峰的“都”的拼音：dū</w:t>
      </w:r>
    </w:p>
    <w:p w14:paraId="25D74754" w14:textId="77777777" w:rsidR="006F2C25" w:rsidRDefault="006F2C25">
      <w:pPr>
        <w:rPr>
          <w:rFonts w:hint="eastAsia"/>
        </w:rPr>
      </w:pPr>
      <w:r>
        <w:rPr>
          <w:rFonts w:hint="eastAsia"/>
        </w:rPr>
        <w:t>在中华大地广袤无垠的山川之中，黄山以其奇松、怪石、云海和温泉四绝闻名于世。而在这片壮丽景色的心脏地带，有一座雄伟险峻的高峰——天都峰。它不仅以自然景观吸引着无数游客的目光，更因其深厚的文化底蕴成为人们探索自然与人文交融之美的理想之地。</w:t>
      </w:r>
    </w:p>
    <w:p w14:paraId="55B24307" w14:textId="77777777" w:rsidR="006F2C25" w:rsidRDefault="006F2C25">
      <w:pPr>
        <w:rPr>
          <w:rFonts w:hint="eastAsia"/>
        </w:rPr>
      </w:pPr>
    </w:p>
    <w:p w14:paraId="60A2AB4E" w14:textId="77777777" w:rsidR="006F2C25" w:rsidRDefault="006F2C25">
      <w:pPr>
        <w:rPr>
          <w:rFonts w:hint="eastAsia"/>
        </w:rPr>
      </w:pPr>
      <w:r>
        <w:rPr>
          <w:rFonts w:hint="eastAsia"/>
        </w:rPr>
        <w:t>天都峰的历史渊源</w:t>
      </w:r>
    </w:p>
    <w:p w14:paraId="0FD41EC2" w14:textId="77777777" w:rsidR="006F2C25" w:rsidRDefault="006F2C25">
      <w:pPr>
        <w:rPr>
          <w:rFonts w:hint="eastAsia"/>
        </w:rPr>
      </w:pPr>
      <w:r>
        <w:rPr>
          <w:rFonts w:hint="eastAsia"/>
        </w:rPr>
        <w:t>据史书记载，天都峰最早见于文献是在唐朝时期。那时，文人墨客们已经对这座山峰赞不绝口，称其为“天柱”，寓意直插云霄的壮观景象。随着时间的推移，到了宋朝，黄山及其周边地区逐渐发展成为一个重要的文化交汇点。众多诗人、画家以及旅行家纷纷到访此地，留下了大量赞美黄山及天都峰的诗篇画作，使得这个地方更加声名远扬。</w:t>
      </w:r>
    </w:p>
    <w:p w14:paraId="15EEA595" w14:textId="77777777" w:rsidR="006F2C25" w:rsidRDefault="006F2C25">
      <w:pPr>
        <w:rPr>
          <w:rFonts w:hint="eastAsia"/>
        </w:rPr>
      </w:pPr>
    </w:p>
    <w:p w14:paraId="3028E0AD" w14:textId="77777777" w:rsidR="006F2C25" w:rsidRDefault="006F2C25">
      <w:pPr>
        <w:rPr>
          <w:rFonts w:hint="eastAsia"/>
        </w:rPr>
      </w:pPr>
      <w:r>
        <w:rPr>
          <w:rFonts w:hint="eastAsia"/>
        </w:rPr>
        <w:t>攀登天都峰的体验</w:t>
      </w:r>
    </w:p>
    <w:p w14:paraId="552A95DA" w14:textId="77777777" w:rsidR="006F2C25" w:rsidRDefault="006F2C25">
      <w:pPr>
        <w:rPr>
          <w:rFonts w:hint="eastAsia"/>
        </w:rPr>
      </w:pPr>
      <w:r>
        <w:rPr>
          <w:rFonts w:hint="eastAsia"/>
        </w:rPr>
        <w:t>对于那些渴望挑战自我的登山爱好者来说，攀登天都峰无疑是一场难忘的经历。从山脚下开始，一条蜿蜒曲折的小径引领着勇敢者们一步步向着天空迈进。沿途不仅可以欣赏到大自然鬼斧神工造就的独特地貌，还能感受到四季变换带来的不同风情。春天里漫山遍野的杜鹃花如同红色海洋；夏天则是避暑胜地，清凉宜人；秋天枫叶如火，映红了整个山谷；冬天雪后初晴之时，银装素裹的世界仿佛仙境一般。</w:t>
      </w:r>
    </w:p>
    <w:p w14:paraId="38719A2A" w14:textId="77777777" w:rsidR="006F2C25" w:rsidRDefault="006F2C25">
      <w:pPr>
        <w:rPr>
          <w:rFonts w:hint="eastAsia"/>
        </w:rPr>
      </w:pPr>
    </w:p>
    <w:p w14:paraId="5B141208" w14:textId="77777777" w:rsidR="006F2C25" w:rsidRDefault="006F2C25">
      <w:pPr>
        <w:rPr>
          <w:rFonts w:hint="eastAsia"/>
        </w:rPr>
      </w:pPr>
      <w:r>
        <w:rPr>
          <w:rFonts w:hint="eastAsia"/>
        </w:rPr>
        <w:t>天都峰的文化价值</w:t>
      </w:r>
    </w:p>
    <w:p w14:paraId="035A07AC" w14:textId="77777777" w:rsidR="006F2C25" w:rsidRDefault="006F2C25">
      <w:pPr>
        <w:rPr>
          <w:rFonts w:hint="eastAsia"/>
        </w:rPr>
      </w:pPr>
      <w:r>
        <w:rPr>
          <w:rFonts w:hint="eastAsia"/>
        </w:rPr>
        <w:t>作为中国传统文化中的一个重要符号，天都峰承载了许多故事传说和哲学思想。古代道教认为这里是连接天地之间的桥梁，是修行悟道的好地方。因此，在历史上有许多道士选择在此隐居修炼。佛教也在这里留下了深刻的印记，一些寺庙建于悬崖峭壁之上，形成了独特的宗教建筑景观。这些历史遗迹不仅是研究中国古代宗教文化的重要资料，也为今天的我们提供了一个了解古人精神世界的机会。</w:t>
      </w:r>
    </w:p>
    <w:p w14:paraId="7DEE1AB4" w14:textId="77777777" w:rsidR="006F2C25" w:rsidRDefault="006F2C25">
      <w:pPr>
        <w:rPr>
          <w:rFonts w:hint="eastAsia"/>
        </w:rPr>
      </w:pPr>
    </w:p>
    <w:p w14:paraId="74BB2F72" w14:textId="77777777" w:rsidR="006F2C25" w:rsidRDefault="006F2C25">
      <w:pPr>
        <w:rPr>
          <w:rFonts w:hint="eastAsia"/>
        </w:rPr>
      </w:pPr>
      <w:r>
        <w:rPr>
          <w:rFonts w:hint="eastAsia"/>
        </w:rPr>
        <w:t>保护与发展</w:t>
      </w:r>
    </w:p>
    <w:p w14:paraId="13CF6827" w14:textId="77777777" w:rsidR="006F2C25" w:rsidRDefault="006F2C25">
      <w:pPr>
        <w:rPr>
          <w:rFonts w:hint="eastAsia"/>
        </w:rPr>
      </w:pPr>
      <w:r>
        <w:rPr>
          <w:rFonts w:hint="eastAsia"/>
        </w:rPr>
        <w:t>面对日益增长的旅游需求，如何平衡环境保护与资源开发成为了摆在管理者面前的一道难题。近年来，当地政府加大了对黄山景区尤其是天都峰区域的生态保护力度，采取了一系列措施来减少人类活动对环境造成的负面影响。也在积极探索可持续发展的新模式，通过推广生态旅游理念，让每一位来到这里的游客都能在享受美景的增强环保意识，共同守护这片珍贵的土地。</w:t>
      </w:r>
    </w:p>
    <w:p w14:paraId="79C55459" w14:textId="77777777" w:rsidR="006F2C25" w:rsidRDefault="006F2C25">
      <w:pPr>
        <w:rPr>
          <w:rFonts w:hint="eastAsia"/>
        </w:rPr>
      </w:pPr>
    </w:p>
    <w:p w14:paraId="528F1558" w14:textId="77777777" w:rsidR="006F2C25" w:rsidRDefault="006F2C25">
      <w:pPr>
        <w:rPr>
          <w:rFonts w:hint="eastAsia"/>
        </w:rPr>
      </w:pPr>
      <w:r>
        <w:rPr>
          <w:rFonts w:hint="eastAsia"/>
        </w:rPr>
        <w:t>本文是由每日作文网(2345lzwz.com)为大家创作</w:t>
      </w:r>
    </w:p>
    <w:p w14:paraId="2D17A711" w14:textId="2241D4D8" w:rsidR="00C86338" w:rsidRDefault="00C86338"/>
    <w:sectPr w:rsidR="00C863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38"/>
    <w:rsid w:val="006F2C25"/>
    <w:rsid w:val="009442F6"/>
    <w:rsid w:val="00C86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BAD2D-721D-46E9-9838-5ACDAED1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3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3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3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3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3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3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3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3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3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3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3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3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338"/>
    <w:rPr>
      <w:rFonts w:cstheme="majorBidi"/>
      <w:color w:val="2F5496" w:themeColor="accent1" w:themeShade="BF"/>
      <w:sz w:val="28"/>
      <w:szCs w:val="28"/>
    </w:rPr>
  </w:style>
  <w:style w:type="character" w:customStyle="1" w:styleId="50">
    <w:name w:val="标题 5 字符"/>
    <w:basedOn w:val="a0"/>
    <w:link w:val="5"/>
    <w:uiPriority w:val="9"/>
    <w:semiHidden/>
    <w:rsid w:val="00C86338"/>
    <w:rPr>
      <w:rFonts w:cstheme="majorBidi"/>
      <w:color w:val="2F5496" w:themeColor="accent1" w:themeShade="BF"/>
      <w:sz w:val="24"/>
    </w:rPr>
  </w:style>
  <w:style w:type="character" w:customStyle="1" w:styleId="60">
    <w:name w:val="标题 6 字符"/>
    <w:basedOn w:val="a0"/>
    <w:link w:val="6"/>
    <w:uiPriority w:val="9"/>
    <w:semiHidden/>
    <w:rsid w:val="00C86338"/>
    <w:rPr>
      <w:rFonts w:cstheme="majorBidi"/>
      <w:b/>
      <w:bCs/>
      <w:color w:val="2F5496" w:themeColor="accent1" w:themeShade="BF"/>
    </w:rPr>
  </w:style>
  <w:style w:type="character" w:customStyle="1" w:styleId="70">
    <w:name w:val="标题 7 字符"/>
    <w:basedOn w:val="a0"/>
    <w:link w:val="7"/>
    <w:uiPriority w:val="9"/>
    <w:semiHidden/>
    <w:rsid w:val="00C86338"/>
    <w:rPr>
      <w:rFonts w:cstheme="majorBidi"/>
      <w:b/>
      <w:bCs/>
      <w:color w:val="595959" w:themeColor="text1" w:themeTint="A6"/>
    </w:rPr>
  </w:style>
  <w:style w:type="character" w:customStyle="1" w:styleId="80">
    <w:name w:val="标题 8 字符"/>
    <w:basedOn w:val="a0"/>
    <w:link w:val="8"/>
    <w:uiPriority w:val="9"/>
    <w:semiHidden/>
    <w:rsid w:val="00C86338"/>
    <w:rPr>
      <w:rFonts w:cstheme="majorBidi"/>
      <w:color w:val="595959" w:themeColor="text1" w:themeTint="A6"/>
    </w:rPr>
  </w:style>
  <w:style w:type="character" w:customStyle="1" w:styleId="90">
    <w:name w:val="标题 9 字符"/>
    <w:basedOn w:val="a0"/>
    <w:link w:val="9"/>
    <w:uiPriority w:val="9"/>
    <w:semiHidden/>
    <w:rsid w:val="00C86338"/>
    <w:rPr>
      <w:rFonts w:eastAsiaTheme="majorEastAsia" w:cstheme="majorBidi"/>
      <w:color w:val="595959" w:themeColor="text1" w:themeTint="A6"/>
    </w:rPr>
  </w:style>
  <w:style w:type="paragraph" w:styleId="a3">
    <w:name w:val="Title"/>
    <w:basedOn w:val="a"/>
    <w:next w:val="a"/>
    <w:link w:val="a4"/>
    <w:uiPriority w:val="10"/>
    <w:qFormat/>
    <w:rsid w:val="00C863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3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338"/>
    <w:pPr>
      <w:spacing w:before="160"/>
      <w:jc w:val="center"/>
    </w:pPr>
    <w:rPr>
      <w:i/>
      <w:iCs/>
      <w:color w:val="404040" w:themeColor="text1" w:themeTint="BF"/>
    </w:rPr>
  </w:style>
  <w:style w:type="character" w:customStyle="1" w:styleId="a8">
    <w:name w:val="引用 字符"/>
    <w:basedOn w:val="a0"/>
    <w:link w:val="a7"/>
    <w:uiPriority w:val="29"/>
    <w:rsid w:val="00C86338"/>
    <w:rPr>
      <w:i/>
      <w:iCs/>
      <w:color w:val="404040" w:themeColor="text1" w:themeTint="BF"/>
    </w:rPr>
  </w:style>
  <w:style w:type="paragraph" w:styleId="a9">
    <w:name w:val="List Paragraph"/>
    <w:basedOn w:val="a"/>
    <w:uiPriority w:val="34"/>
    <w:qFormat/>
    <w:rsid w:val="00C86338"/>
    <w:pPr>
      <w:ind w:left="720"/>
      <w:contextualSpacing/>
    </w:pPr>
  </w:style>
  <w:style w:type="character" w:styleId="aa">
    <w:name w:val="Intense Emphasis"/>
    <w:basedOn w:val="a0"/>
    <w:uiPriority w:val="21"/>
    <w:qFormat/>
    <w:rsid w:val="00C86338"/>
    <w:rPr>
      <w:i/>
      <w:iCs/>
      <w:color w:val="2F5496" w:themeColor="accent1" w:themeShade="BF"/>
    </w:rPr>
  </w:style>
  <w:style w:type="paragraph" w:styleId="ab">
    <w:name w:val="Intense Quote"/>
    <w:basedOn w:val="a"/>
    <w:next w:val="a"/>
    <w:link w:val="ac"/>
    <w:uiPriority w:val="30"/>
    <w:qFormat/>
    <w:rsid w:val="00C863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338"/>
    <w:rPr>
      <w:i/>
      <w:iCs/>
      <w:color w:val="2F5496" w:themeColor="accent1" w:themeShade="BF"/>
    </w:rPr>
  </w:style>
  <w:style w:type="character" w:styleId="ad">
    <w:name w:val="Intense Reference"/>
    <w:basedOn w:val="a0"/>
    <w:uiPriority w:val="32"/>
    <w:qFormat/>
    <w:rsid w:val="00C863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