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7AB6" w14:textId="77777777" w:rsidR="001768A2" w:rsidRDefault="001768A2">
      <w:pPr>
        <w:rPr>
          <w:rFonts w:hint="eastAsia"/>
        </w:rPr>
      </w:pPr>
    </w:p>
    <w:p w14:paraId="21745272" w14:textId="77777777" w:rsidR="001768A2" w:rsidRDefault="001768A2">
      <w:pPr>
        <w:rPr>
          <w:rFonts w:hint="eastAsia"/>
        </w:rPr>
      </w:pPr>
      <w:r>
        <w:rPr>
          <w:rFonts w:hint="eastAsia"/>
        </w:rPr>
        <w:tab/>
        <w:t>天堑是什么意思</w:t>
      </w:r>
    </w:p>
    <w:p w14:paraId="343E5E9D" w14:textId="77777777" w:rsidR="001768A2" w:rsidRDefault="001768A2">
      <w:pPr>
        <w:rPr>
          <w:rFonts w:hint="eastAsia"/>
        </w:rPr>
      </w:pPr>
    </w:p>
    <w:p w14:paraId="0CC4566D" w14:textId="77777777" w:rsidR="001768A2" w:rsidRDefault="001768A2">
      <w:pPr>
        <w:rPr>
          <w:rFonts w:hint="eastAsia"/>
        </w:rPr>
      </w:pPr>
    </w:p>
    <w:p w14:paraId="67C85360" w14:textId="77777777" w:rsidR="001768A2" w:rsidRDefault="001768A2">
      <w:pPr>
        <w:rPr>
          <w:rFonts w:hint="eastAsia"/>
        </w:rPr>
      </w:pPr>
      <w:r>
        <w:rPr>
          <w:rFonts w:hint="eastAsia"/>
        </w:rPr>
        <w:tab/>
        <w:t>“天堑”一词源自中国古代，原意是指自然形成的难以逾越的障碍或界限，通常指的是山川等自然地貌。在古代，由于交通技术的限制，高山大河往往成为人们交流往来的巨大障碍，因此这些自然界的屏障就被形象地称为“天堑”。随着时间的发展，“天堑”一词的应用范围逐渐扩大，不再局限于地理上的障碍，也可以用来形容社会、文化、经济等领域中难以跨越的鸿沟。</w:t>
      </w:r>
    </w:p>
    <w:p w14:paraId="4E73CA6B" w14:textId="77777777" w:rsidR="001768A2" w:rsidRDefault="001768A2">
      <w:pPr>
        <w:rPr>
          <w:rFonts w:hint="eastAsia"/>
        </w:rPr>
      </w:pPr>
    </w:p>
    <w:p w14:paraId="09A82702" w14:textId="77777777" w:rsidR="001768A2" w:rsidRDefault="001768A2">
      <w:pPr>
        <w:rPr>
          <w:rFonts w:hint="eastAsia"/>
        </w:rPr>
      </w:pPr>
    </w:p>
    <w:p w14:paraId="2FB35AA9" w14:textId="77777777" w:rsidR="001768A2" w:rsidRDefault="001768A2">
      <w:pPr>
        <w:rPr>
          <w:rFonts w:hint="eastAsia"/>
        </w:rPr>
      </w:pPr>
    </w:p>
    <w:p w14:paraId="2181E50A" w14:textId="77777777" w:rsidR="001768A2" w:rsidRDefault="001768A2">
      <w:pPr>
        <w:rPr>
          <w:rFonts w:hint="eastAsia"/>
        </w:rPr>
      </w:pPr>
      <w:r>
        <w:rPr>
          <w:rFonts w:hint="eastAsia"/>
        </w:rPr>
        <w:tab/>
        <w:t>天堑的历史背景</w:t>
      </w:r>
    </w:p>
    <w:p w14:paraId="1ACAF87E" w14:textId="77777777" w:rsidR="001768A2" w:rsidRDefault="001768A2">
      <w:pPr>
        <w:rPr>
          <w:rFonts w:hint="eastAsia"/>
        </w:rPr>
      </w:pPr>
    </w:p>
    <w:p w14:paraId="13277F23" w14:textId="77777777" w:rsidR="001768A2" w:rsidRDefault="001768A2">
      <w:pPr>
        <w:rPr>
          <w:rFonts w:hint="eastAsia"/>
        </w:rPr>
      </w:pPr>
    </w:p>
    <w:p w14:paraId="137A3840" w14:textId="77777777" w:rsidR="001768A2" w:rsidRDefault="001768A2">
      <w:pPr>
        <w:rPr>
          <w:rFonts w:hint="eastAsia"/>
        </w:rPr>
      </w:pPr>
      <w:r>
        <w:rPr>
          <w:rFonts w:hint="eastAsia"/>
        </w:rPr>
        <w:tab/>
        <w:t>在中国历史上，“天堑”最著名的例子莫过于长江。长江因其宽阔的水面和复杂的水文条件，在古代被视为不可逾越的天然屏障，对南北交通构成了极大的阻碍。直到东晋时期，随着技术的进步和桥梁建设的发展，人们才开始尝试修建跨江大桥，逐步克服这一自然障碍。像秦岭、太行山这样的山脉，也因为其险峻的地势而被认为是天堑，限制了古代东西方向的交通与交流。</w:t>
      </w:r>
    </w:p>
    <w:p w14:paraId="12968833" w14:textId="77777777" w:rsidR="001768A2" w:rsidRDefault="001768A2">
      <w:pPr>
        <w:rPr>
          <w:rFonts w:hint="eastAsia"/>
        </w:rPr>
      </w:pPr>
    </w:p>
    <w:p w14:paraId="2864A02F" w14:textId="77777777" w:rsidR="001768A2" w:rsidRDefault="001768A2">
      <w:pPr>
        <w:rPr>
          <w:rFonts w:hint="eastAsia"/>
        </w:rPr>
      </w:pPr>
    </w:p>
    <w:p w14:paraId="44FC06D8" w14:textId="77777777" w:rsidR="001768A2" w:rsidRDefault="001768A2">
      <w:pPr>
        <w:rPr>
          <w:rFonts w:hint="eastAsia"/>
        </w:rPr>
      </w:pPr>
    </w:p>
    <w:p w14:paraId="6788FAD3" w14:textId="77777777" w:rsidR="001768A2" w:rsidRDefault="001768A2">
      <w:pPr>
        <w:rPr>
          <w:rFonts w:hint="eastAsia"/>
        </w:rPr>
      </w:pPr>
      <w:r>
        <w:rPr>
          <w:rFonts w:hint="eastAsia"/>
        </w:rPr>
        <w:tab/>
        <w:t>天堑的文化意义</w:t>
      </w:r>
    </w:p>
    <w:p w14:paraId="05D3AE56" w14:textId="77777777" w:rsidR="001768A2" w:rsidRDefault="001768A2">
      <w:pPr>
        <w:rPr>
          <w:rFonts w:hint="eastAsia"/>
        </w:rPr>
      </w:pPr>
    </w:p>
    <w:p w14:paraId="6CD75B36" w14:textId="77777777" w:rsidR="001768A2" w:rsidRDefault="001768A2">
      <w:pPr>
        <w:rPr>
          <w:rFonts w:hint="eastAsia"/>
        </w:rPr>
      </w:pPr>
    </w:p>
    <w:p w14:paraId="2B64B6CA" w14:textId="77777777" w:rsidR="001768A2" w:rsidRDefault="001768A2">
      <w:pPr>
        <w:rPr>
          <w:rFonts w:hint="eastAsia"/>
        </w:rPr>
      </w:pPr>
      <w:r>
        <w:rPr>
          <w:rFonts w:hint="eastAsia"/>
        </w:rPr>
        <w:tab/>
        <w:t>在文学作品中，“天堑”常被用作象征手法，表达人物内心的难以逾越的情感障碍或是社会中的深刻矛盾。例如，在《三国演义》中，赤壁之战前后的长江就被描绘成决定魏蜀吴三国命运的关键天堑，不仅体现了自然环境对战争的影响，同时也反映了作者对于时局变化的深刻洞察。在现代汉语中，“天堑变通途”则成为了一个常用的成语，寓意着通过努力可以将看似无法克服的困难转化为前进的道路。</w:t>
      </w:r>
    </w:p>
    <w:p w14:paraId="135AECF5" w14:textId="77777777" w:rsidR="001768A2" w:rsidRDefault="001768A2">
      <w:pPr>
        <w:rPr>
          <w:rFonts w:hint="eastAsia"/>
        </w:rPr>
      </w:pPr>
    </w:p>
    <w:p w14:paraId="379F17AB" w14:textId="77777777" w:rsidR="001768A2" w:rsidRDefault="001768A2">
      <w:pPr>
        <w:rPr>
          <w:rFonts w:hint="eastAsia"/>
        </w:rPr>
      </w:pPr>
    </w:p>
    <w:p w14:paraId="756D8566" w14:textId="77777777" w:rsidR="001768A2" w:rsidRDefault="001768A2">
      <w:pPr>
        <w:rPr>
          <w:rFonts w:hint="eastAsia"/>
        </w:rPr>
      </w:pPr>
    </w:p>
    <w:p w14:paraId="71C617AF" w14:textId="77777777" w:rsidR="001768A2" w:rsidRDefault="001768A2">
      <w:pPr>
        <w:rPr>
          <w:rFonts w:hint="eastAsia"/>
        </w:rPr>
      </w:pPr>
      <w:r>
        <w:rPr>
          <w:rFonts w:hint="eastAsia"/>
        </w:rPr>
        <w:tab/>
        <w:t>现代社会中的天堑</w:t>
      </w:r>
    </w:p>
    <w:p w14:paraId="06861214" w14:textId="77777777" w:rsidR="001768A2" w:rsidRDefault="001768A2">
      <w:pPr>
        <w:rPr>
          <w:rFonts w:hint="eastAsia"/>
        </w:rPr>
      </w:pPr>
    </w:p>
    <w:p w14:paraId="4AAC4FA8" w14:textId="77777777" w:rsidR="001768A2" w:rsidRDefault="001768A2">
      <w:pPr>
        <w:rPr>
          <w:rFonts w:hint="eastAsia"/>
        </w:rPr>
      </w:pPr>
    </w:p>
    <w:p w14:paraId="63E4642D" w14:textId="77777777" w:rsidR="001768A2" w:rsidRDefault="001768A2">
      <w:pPr>
        <w:rPr>
          <w:rFonts w:hint="eastAsia"/>
        </w:rPr>
      </w:pPr>
      <w:r>
        <w:rPr>
          <w:rFonts w:hint="eastAsia"/>
        </w:rPr>
        <w:tab/>
        <w:t>进入现代社会后，“天堑”的概念已经远远超出了地理范畴。在全球化背景下，不同国家和地区之间存在的政治分歧、经济差距、文化差异等都可以被视为新的“天堑”。这些非物质性的障碍同样需要我们通过对话、合作等方式来加以克服。同时，科技进步也在不断缩小这些差距，互联网、高速铁路等现代交通工具和技术手段正在让世界变得更加紧密相连，许多传统意义上的“天堑”正逐渐变成通途。</w:t>
      </w:r>
    </w:p>
    <w:p w14:paraId="03EB47F7" w14:textId="77777777" w:rsidR="001768A2" w:rsidRDefault="001768A2">
      <w:pPr>
        <w:rPr>
          <w:rFonts w:hint="eastAsia"/>
        </w:rPr>
      </w:pPr>
    </w:p>
    <w:p w14:paraId="1C126CD6" w14:textId="77777777" w:rsidR="001768A2" w:rsidRDefault="001768A2">
      <w:pPr>
        <w:rPr>
          <w:rFonts w:hint="eastAsia"/>
        </w:rPr>
      </w:pPr>
    </w:p>
    <w:p w14:paraId="58F48591" w14:textId="77777777" w:rsidR="001768A2" w:rsidRDefault="001768A2">
      <w:pPr>
        <w:rPr>
          <w:rFonts w:hint="eastAsia"/>
        </w:rPr>
      </w:pPr>
    </w:p>
    <w:p w14:paraId="30C796C8" w14:textId="77777777" w:rsidR="001768A2" w:rsidRDefault="001768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CB641E" w14:textId="77777777" w:rsidR="001768A2" w:rsidRDefault="001768A2">
      <w:pPr>
        <w:rPr>
          <w:rFonts w:hint="eastAsia"/>
        </w:rPr>
      </w:pPr>
    </w:p>
    <w:p w14:paraId="36928EBF" w14:textId="77777777" w:rsidR="001768A2" w:rsidRDefault="001768A2">
      <w:pPr>
        <w:rPr>
          <w:rFonts w:hint="eastAsia"/>
        </w:rPr>
      </w:pPr>
    </w:p>
    <w:p w14:paraId="7A7FCA2E" w14:textId="77777777" w:rsidR="001768A2" w:rsidRDefault="001768A2">
      <w:pPr>
        <w:rPr>
          <w:rFonts w:hint="eastAsia"/>
        </w:rPr>
      </w:pPr>
      <w:r>
        <w:rPr>
          <w:rFonts w:hint="eastAsia"/>
        </w:rPr>
        <w:tab/>
        <w:t>无论是古代的自然障碍还是现代社会中的各种隔阂，“天堑”都是一个充满挑战的概念。面对“天堑”，人类从未停止过探索与奋斗的脚步。从古至今，无数先辈们用智慧和勇气架起了连接彼此的桥梁，未来我们也应继续携手合作，共同克服前行路上的一切障碍。</w:t>
      </w:r>
    </w:p>
    <w:p w14:paraId="1F608BDC" w14:textId="77777777" w:rsidR="001768A2" w:rsidRDefault="001768A2">
      <w:pPr>
        <w:rPr>
          <w:rFonts w:hint="eastAsia"/>
        </w:rPr>
      </w:pPr>
    </w:p>
    <w:p w14:paraId="651EC792" w14:textId="77777777" w:rsidR="001768A2" w:rsidRDefault="001768A2">
      <w:pPr>
        <w:rPr>
          <w:rFonts w:hint="eastAsia"/>
        </w:rPr>
      </w:pPr>
    </w:p>
    <w:p w14:paraId="3A4E82EE" w14:textId="77777777" w:rsidR="001768A2" w:rsidRDefault="00176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4C149" w14:textId="68DB2605" w:rsidR="006264C2" w:rsidRDefault="006264C2"/>
    <w:sectPr w:rsidR="00626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C2"/>
    <w:rsid w:val="001768A2"/>
    <w:rsid w:val="006264C2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64322-6A61-4425-94B9-093EB258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