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06D8" w14:textId="77777777" w:rsidR="00B81658" w:rsidRDefault="00B81658">
      <w:pPr>
        <w:rPr>
          <w:rFonts w:hint="eastAsia"/>
        </w:rPr>
      </w:pPr>
    </w:p>
    <w:p w14:paraId="1E8535CD" w14:textId="77777777" w:rsidR="00B81658" w:rsidRDefault="00B81658">
      <w:pPr>
        <w:rPr>
          <w:rFonts w:hint="eastAsia"/>
        </w:rPr>
      </w:pPr>
      <w:r>
        <w:rPr>
          <w:rFonts w:hint="eastAsia"/>
        </w:rPr>
        <w:tab/>
        <w:t>天堑怎么读拼音是什么</w:t>
      </w:r>
    </w:p>
    <w:p w14:paraId="4617D1DF" w14:textId="77777777" w:rsidR="00B81658" w:rsidRDefault="00B81658">
      <w:pPr>
        <w:rPr>
          <w:rFonts w:hint="eastAsia"/>
        </w:rPr>
      </w:pPr>
    </w:p>
    <w:p w14:paraId="65BE0DBF" w14:textId="77777777" w:rsidR="00B81658" w:rsidRDefault="00B81658">
      <w:pPr>
        <w:rPr>
          <w:rFonts w:hint="eastAsia"/>
        </w:rPr>
      </w:pPr>
    </w:p>
    <w:p w14:paraId="07241EC7" w14:textId="77777777" w:rsidR="00B81658" w:rsidRDefault="00B81658">
      <w:pPr>
        <w:rPr>
          <w:rFonts w:hint="eastAsia"/>
        </w:rPr>
      </w:pPr>
      <w:r>
        <w:rPr>
          <w:rFonts w:hint="eastAsia"/>
        </w:rPr>
        <w:tab/>
        <w:t>“天堑”这个词在汉语中的拼音是“tiān qiàn”。它通常用来形容自然形成的难以逾越的障碍或界限，比如高山、深谷或是宽阔的河流等。在中国古代文学中，“天堑”一词经常被用来描述那些具有战略意义的自然屏障，这些地方往往成为兵家必争之地。</w:t>
      </w:r>
    </w:p>
    <w:p w14:paraId="73155CA1" w14:textId="77777777" w:rsidR="00B81658" w:rsidRDefault="00B81658">
      <w:pPr>
        <w:rPr>
          <w:rFonts w:hint="eastAsia"/>
        </w:rPr>
      </w:pPr>
    </w:p>
    <w:p w14:paraId="3D7746AC" w14:textId="77777777" w:rsidR="00B81658" w:rsidRDefault="00B81658">
      <w:pPr>
        <w:rPr>
          <w:rFonts w:hint="eastAsia"/>
        </w:rPr>
      </w:pPr>
    </w:p>
    <w:p w14:paraId="3D218FC0" w14:textId="77777777" w:rsidR="00B81658" w:rsidRDefault="00B81658">
      <w:pPr>
        <w:rPr>
          <w:rFonts w:hint="eastAsia"/>
        </w:rPr>
      </w:pPr>
    </w:p>
    <w:p w14:paraId="1CFC65B6" w14:textId="77777777" w:rsidR="00B81658" w:rsidRDefault="00B81658">
      <w:pPr>
        <w:rPr>
          <w:rFonts w:hint="eastAsia"/>
        </w:rPr>
      </w:pPr>
      <w:r>
        <w:rPr>
          <w:rFonts w:hint="eastAsia"/>
        </w:rPr>
        <w:tab/>
        <w:t>天堑的字面含义与引申意义</w:t>
      </w:r>
    </w:p>
    <w:p w14:paraId="5EE4D227" w14:textId="77777777" w:rsidR="00B81658" w:rsidRDefault="00B81658">
      <w:pPr>
        <w:rPr>
          <w:rFonts w:hint="eastAsia"/>
        </w:rPr>
      </w:pPr>
    </w:p>
    <w:p w14:paraId="56D40070" w14:textId="77777777" w:rsidR="00B81658" w:rsidRDefault="00B81658">
      <w:pPr>
        <w:rPr>
          <w:rFonts w:hint="eastAsia"/>
        </w:rPr>
      </w:pPr>
    </w:p>
    <w:p w14:paraId="4FE5A1BE" w14:textId="77777777" w:rsidR="00B81658" w:rsidRDefault="00B81658">
      <w:pPr>
        <w:rPr>
          <w:rFonts w:hint="eastAsia"/>
        </w:rPr>
      </w:pPr>
      <w:r>
        <w:rPr>
          <w:rFonts w:hint="eastAsia"/>
        </w:rPr>
        <w:tab/>
        <w:t>从字面上来看，“天堑”由两个汉字组成：“天”意味着天空、上天，而“堑”则指的是壕沟或防御工事。因此，合起来“天堑”可以理解为天上的人工防御线，但实际上它更多地是指自然界中那些如同人工防御线一般难以跨越的障碍。随着时代的变迁，“天堑”也逐渐演变成了一种比喻，用来形容任何看似无法克服的困难或障碍。</w:t>
      </w:r>
    </w:p>
    <w:p w14:paraId="7F231055" w14:textId="77777777" w:rsidR="00B81658" w:rsidRDefault="00B81658">
      <w:pPr>
        <w:rPr>
          <w:rFonts w:hint="eastAsia"/>
        </w:rPr>
      </w:pPr>
    </w:p>
    <w:p w14:paraId="680C1030" w14:textId="77777777" w:rsidR="00B81658" w:rsidRDefault="00B81658">
      <w:pPr>
        <w:rPr>
          <w:rFonts w:hint="eastAsia"/>
        </w:rPr>
      </w:pPr>
    </w:p>
    <w:p w14:paraId="77B99CE3" w14:textId="77777777" w:rsidR="00B81658" w:rsidRDefault="00B81658">
      <w:pPr>
        <w:rPr>
          <w:rFonts w:hint="eastAsia"/>
        </w:rPr>
      </w:pPr>
    </w:p>
    <w:p w14:paraId="6366DA1B" w14:textId="77777777" w:rsidR="00B81658" w:rsidRDefault="00B81658">
      <w:pPr>
        <w:rPr>
          <w:rFonts w:hint="eastAsia"/>
        </w:rPr>
      </w:pPr>
      <w:r>
        <w:rPr>
          <w:rFonts w:hint="eastAsia"/>
        </w:rPr>
        <w:tab/>
        <w:t>天堑在历史与文化中的应用</w:t>
      </w:r>
    </w:p>
    <w:p w14:paraId="17247D00" w14:textId="77777777" w:rsidR="00B81658" w:rsidRDefault="00B81658">
      <w:pPr>
        <w:rPr>
          <w:rFonts w:hint="eastAsia"/>
        </w:rPr>
      </w:pPr>
    </w:p>
    <w:p w14:paraId="31067CF1" w14:textId="77777777" w:rsidR="00B81658" w:rsidRDefault="00B81658">
      <w:pPr>
        <w:rPr>
          <w:rFonts w:hint="eastAsia"/>
        </w:rPr>
      </w:pPr>
    </w:p>
    <w:p w14:paraId="6CB78820" w14:textId="77777777" w:rsidR="00B81658" w:rsidRDefault="00B81658">
      <w:pPr>
        <w:rPr>
          <w:rFonts w:hint="eastAsia"/>
        </w:rPr>
      </w:pPr>
      <w:r>
        <w:rPr>
          <w:rFonts w:hint="eastAsia"/>
        </w:rPr>
        <w:tab/>
        <w:t>在中国悠久的历史长河中，“天堑”不仅是一个地理概念，也是许多重要历史事件的关键因素之一。例如，长江作为一条重要的自然“天堑”，在多次战争中起到了决定性的作用，成为了划分南北政权的重要界线。在文学作品中，“天堑”也被频繁使用，如唐代诗人杜牧在其名作《赤壁》中就有“折戟沉沙铁未销，自将磨洗认前朝。东风不与周郎便，铜雀春深锁二乔。”的诗句，这里提到的“铜雀台”就是借助了“天堑”的概念来形容其险要的位置。</w:t>
      </w:r>
    </w:p>
    <w:p w14:paraId="68837AF8" w14:textId="77777777" w:rsidR="00B81658" w:rsidRDefault="00B81658">
      <w:pPr>
        <w:rPr>
          <w:rFonts w:hint="eastAsia"/>
        </w:rPr>
      </w:pPr>
    </w:p>
    <w:p w14:paraId="13507300" w14:textId="77777777" w:rsidR="00B81658" w:rsidRDefault="00B81658">
      <w:pPr>
        <w:rPr>
          <w:rFonts w:hint="eastAsia"/>
        </w:rPr>
      </w:pPr>
    </w:p>
    <w:p w14:paraId="316D1D4F" w14:textId="77777777" w:rsidR="00B81658" w:rsidRDefault="00B81658">
      <w:pPr>
        <w:rPr>
          <w:rFonts w:hint="eastAsia"/>
        </w:rPr>
      </w:pPr>
    </w:p>
    <w:p w14:paraId="18C2092F" w14:textId="77777777" w:rsidR="00B81658" w:rsidRDefault="00B81658">
      <w:pPr>
        <w:rPr>
          <w:rFonts w:hint="eastAsia"/>
        </w:rPr>
      </w:pPr>
      <w:r>
        <w:rPr>
          <w:rFonts w:hint="eastAsia"/>
        </w:rPr>
        <w:tab/>
        <w:t>现代视角下的天堑</w:t>
      </w:r>
    </w:p>
    <w:p w14:paraId="4A57492D" w14:textId="77777777" w:rsidR="00B81658" w:rsidRDefault="00B81658">
      <w:pPr>
        <w:rPr>
          <w:rFonts w:hint="eastAsia"/>
        </w:rPr>
      </w:pPr>
    </w:p>
    <w:p w14:paraId="1F18B8A8" w14:textId="77777777" w:rsidR="00B81658" w:rsidRDefault="00B81658">
      <w:pPr>
        <w:rPr>
          <w:rFonts w:hint="eastAsia"/>
        </w:rPr>
      </w:pPr>
    </w:p>
    <w:p w14:paraId="0BBBE9DF" w14:textId="77777777" w:rsidR="00B81658" w:rsidRDefault="00B81658">
      <w:pPr>
        <w:rPr>
          <w:rFonts w:hint="eastAsia"/>
        </w:rPr>
      </w:pPr>
      <w:r>
        <w:rPr>
          <w:rFonts w:hint="eastAsia"/>
        </w:rPr>
        <w:tab/>
        <w:t>进入现代社会后，虽然很多曾经的“天堑”因为科技的发展而变得不再难以逾越，比如通过修建桥梁、隧道等方式使得原本难以通行的地方变得畅通无阻，但是“天堑”这个词汇仍然活跃在人们的语言生活中。它不仅仅局限于地理上的概念，更广泛地被应用于社会、经济乃至个人生活中的各种挑战和障碍之中，象征着人们面对困难时不屈不挠的精神。</w:t>
      </w:r>
    </w:p>
    <w:p w14:paraId="1EF9E085" w14:textId="77777777" w:rsidR="00B81658" w:rsidRDefault="00B81658">
      <w:pPr>
        <w:rPr>
          <w:rFonts w:hint="eastAsia"/>
        </w:rPr>
      </w:pPr>
    </w:p>
    <w:p w14:paraId="3D0EDCCE" w14:textId="77777777" w:rsidR="00B81658" w:rsidRDefault="00B81658">
      <w:pPr>
        <w:rPr>
          <w:rFonts w:hint="eastAsia"/>
        </w:rPr>
      </w:pPr>
    </w:p>
    <w:p w14:paraId="00EE7AE0" w14:textId="77777777" w:rsidR="00B81658" w:rsidRDefault="00B81658">
      <w:pPr>
        <w:rPr>
          <w:rFonts w:hint="eastAsia"/>
        </w:rPr>
      </w:pPr>
    </w:p>
    <w:p w14:paraId="278F9B76" w14:textId="77777777" w:rsidR="00B81658" w:rsidRDefault="00B81658">
      <w:pPr>
        <w:rPr>
          <w:rFonts w:hint="eastAsia"/>
        </w:rPr>
      </w:pPr>
      <w:r>
        <w:rPr>
          <w:rFonts w:hint="eastAsia"/>
        </w:rPr>
        <w:tab/>
        <w:t>最后的总结</w:t>
      </w:r>
    </w:p>
    <w:p w14:paraId="33ED56FA" w14:textId="77777777" w:rsidR="00B81658" w:rsidRDefault="00B81658">
      <w:pPr>
        <w:rPr>
          <w:rFonts w:hint="eastAsia"/>
        </w:rPr>
      </w:pPr>
    </w:p>
    <w:p w14:paraId="1849C76E" w14:textId="77777777" w:rsidR="00B81658" w:rsidRDefault="00B81658">
      <w:pPr>
        <w:rPr>
          <w:rFonts w:hint="eastAsia"/>
        </w:rPr>
      </w:pPr>
    </w:p>
    <w:p w14:paraId="44DC361B" w14:textId="77777777" w:rsidR="00B81658" w:rsidRDefault="00B81658">
      <w:pPr>
        <w:rPr>
          <w:rFonts w:hint="eastAsia"/>
        </w:rPr>
      </w:pPr>
      <w:r>
        <w:rPr>
          <w:rFonts w:hint="eastAsia"/>
        </w:rPr>
        <w:tab/>
        <w:t>“天堑”不仅是一个简单的地理术语，它承载着深厚的文化内涵和历史价值。无论是作为自然界的屏障还是人类社会发展过程中的挑战，“天堑”都以其独特的魅力影响着一代又一代人。通过了解“天堑”这一词汇背后的故事，我们不仅能更好地认识中国的山川地貌，也能深刻体会到中华民族不畏艰难、勇往直前的精神风貌。</w:t>
      </w:r>
    </w:p>
    <w:p w14:paraId="6047D1C5" w14:textId="77777777" w:rsidR="00B81658" w:rsidRDefault="00B81658">
      <w:pPr>
        <w:rPr>
          <w:rFonts w:hint="eastAsia"/>
        </w:rPr>
      </w:pPr>
    </w:p>
    <w:p w14:paraId="51FA300E" w14:textId="77777777" w:rsidR="00B81658" w:rsidRDefault="00B81658">
      <w:pPr>
        <w:rPr>
          <w:rFonts w:hint="eastAsia"/>
        </w:rPr>
      </w:pPr>
    </w:p>
    <w:p w14:paraId="09B1F80D" w14:textId="77777777" w:rsidR="00B81658" w:rsidRDefault="00B81658">
      <w:pPr>
        <w:rPr>
          <w:rFonts w:hint="eastAsia"/>
        </w:rPr>
      </w:pPr>
      <w:r>
        <w:rPr>
          <w:rFonts w:hint="eastAsia"/>
        </w:rPr>
        <w:t>本文是由每日作文网(2345lzwz.com)为大家创作</w:t>
      </w:r>
    </w:p>
    <w:p w14:paraId="3ABFF226" w14:textId="06125E22" w:rsidR="00F30764" w:rsidRDefault="00F30764"/>
    <w:sectPr w:rsidR="00F307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64"/>
    <w:rsid w:val="008F70FE"/>
    <w:rsid w:val="00B81658"/>
    <w:rsid w:val="00F3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291E4-C65D-4EC1-8F57-5857CCA2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7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7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7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7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7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7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7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7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7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7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7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7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764"/>
    <w:rPr>
      <w:rFonts w:cstheme="majorBidi"/>
      <w:color w:val="2F5496" w:themeColor="accent1" w:themeShade="BF"/>
      <w:sz w:val="28"/>
      <w:szCs w:val="28"/>
    </w:rPr>
  </w:style>
  <w:style w:type="character" w:customStyle="1" w:styleId="50">
    <w:name w:val="标题 5 字符"/>
    <w:basedOn w:val="a0"/>
    <w:link w:val="5"/>
    <w:uiPriority w:val="9"/>
    <w:semiHidden/>
    <w:rsid w:val="00F30764"/>
    <w:rPr>
      <w:rFonts w:cstheme="majorBidi"/>
      <w:color w:val="2F5496" w:themeColor="accent1" w:themeShade="BF"/>
      <w:sz w:val="24"/>
    </w:rPr>
  </w:style>
  <w:style w:type="character" w:customStyle="1" w:styleId="60">
    <w:name w:val="标题 6 字符"/>
    <w:basedOn w:val="a0"/>
    <w:link w:val="6"/>
    <w:uiPriority w:val="9"/>
    <w:semiHidden/>
    <w:rsid w:val="00F30764"/>
    <w:rPr>
      <w:rFonts w:cstheme="majorBidi"/>
      <w:b/>
      <w:bCs/>
      <w:color w:val="2F5496" w:themeColor="accent1" w:themeShade="BF"/>
    </w:rPr>
  </w:style>
  <w:style w:type="character" w:customStyle="1" w:styleId="70">
    <w:name w:val="标题 7 字符"/>
    <w:basedOn w:val="a0"/>
    <w:link w:val="7"/>
    <w:uiPriority w:val="9"/>
    <w:semiHidden/>
    <w:rsid w:val="00F30764"/>
    <w:rPr>
      <w:rFonts w:cstheme="majorBidi"/>
      <w:b/>
      <w:bCs/>
      <w:color w:val="595959" w:themeColor="text1" w:themeTint="A6"/>
    </w:rPr>
  </w:style>
  <w:style w:type="character" w:customStyle="1" w:styleId="80">
    <w:name w:val="标题 8 字符"/>
    <w:basedOn w:val="a0"/>
    <w:link w:val="8"/>
    <w:uiPriority w:val="9"/>
    <w:semiHidden/>
    <w:rsid w:val="00F30764"/>
    <w:rPr>
      <w:rFonts w:cstheme="majorBidi"/>
      <w:color w:val="595959" w:themeColor="text1" w:themeTint="A6"/>
    </w:rPr>
  </w:style>
  <w:style w:type="character" w:customStyle="1" w:styleId="90">
    <w:name w:val="标题 9 字符"/>
    <w:basedOn w:val="a0"/>
    <w:link w:val="9"/>
    <w:uiPriority w:val="9"/>
    <w:semiHidden/>
    <w:rsid w:val="00F30764"/>
    <w:rPr>
      <w:rFonts w:eastAsiaTheme="majorEastAsia" w:cstheme="majorBidi"/>
      <w:color w:val="595959" w:themeColor="text1" w:themeTint="A6"/>
    </w:rPr>
  </w:style>
  <w:style w:type="paragraph" w:styleId="a3">
    <w:name w:val="Title"/>
    <w:basedOn w:val="a"/>
    <w:next w:val="a"/>
    <w:link w:val="a4"/>
    <w:uiPriority w:val="10"/>
    <w:qFormat/>
    <w:rsid w:val="00F307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7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764"/>
    <w:pPr>
      <w:spacing w:before="160"/>
      <w:jc w:val="center"/>
    </w:pPr>
    <w:rPr>
      <w:i/>
      <w:iCs/>
      <w:color w:val="404040" w:themeColor="text1" w:themeTint="BF"/>
    </w:rPr>
  </w:style>
  <w:style w:type="character" w:customStyle="1" w:styleId="a8">
    <w:name w:val="引用 字符"/>
    <w:basedOn w:val="a0"/>
    <w:link w:val="a7"/>
    <w:uiPriority w:val="29"/>
    <w:rsid w:val="00F30764"/>
    <w:rPr>
      <w:i/>
      <w:iCs/>
      <w:color w:val="404040" w:themeColor="text1" w:themeTint="BF"/>
    </w:rPr>
  </w:style>
  <w:style w:type="paragraph" w:styleId="a9">
    <w:name w:val="List Paragraph"/>
    <w:basedOn w:val="a"/>
    <w:uiPriority w:val="34"/>
    <w:qFormat/>
    <w:rsid w:val="00F30764"/>
    <w:pPr>
      <w:ind w:left="720"/>
      <w:contextualSpacing/>
    </w:pPr>
  </w:style>
  <w:style w:type="character" w:styleId="aa">
    <w:name w:val="Intense Emphasis"/>
    <w:basedOn w:val="a0"/>
    <w:uiPriority w:val="21"/>
    <w:qFormat/>
    <w:rsid w:val="00F30764"/>
    <w:rPr>
      <w:i/>
      <w:iCs/>
      <w:color w:val="2F5496" w:themeColor="accent1" w:themeShade="BF"/>
    </w:rPr>
  </w:style>
  <w:style w:type="paragraph" w:styleId="ab">
    <w:name w:val="Intense Quote"/>
    <w:basedOn w:val="a"/>
    <w:next w:val="a"/>
    <w:link w:val="ac"/>
    <w:uiPriority w:val="30"/>
    <w:qFormat/>
    <w:rsid w:val="00F30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764"/>
    <w:rPr>
      <w:i/>
      <w:iCs/>
      <w:color w:val="2F5496" w:themeColor="accent1" w:themeShade="BF"/>
    </w:rPr>
  </w:style>
  <w:style w:type="character" w:styleId="ad">
    <w:name w:val="Intense Reference"/>
    <w:basedOn w:val="a0"/>
    <w:uiPriority w:val="32"/>
    <w:qFormat/>
    <w:rsid w:val="00F30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