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ACED" w14:textId="77777777" w:rsidR="00455BF1" w:rsidRDefault="00455BF1">
      <w:pPr>
        <w:rPr>
          <w:rFonts w:hint="eastAsia"/>
        </w:rPr>
      </w:pPr>
      <w:r>
        <w:rPr>
          <w:rFonts w:hint="eastAsia"/>
        </w:rPr>
        <w:t>天下文枢的拼音：Tiānxià Wénshū</w:t>
      </w:r>
    </w:p>
    <w:p w14:paraId="45305B97" w14:textId="77777777" w:rsidR="00455BF1" w:rsidRDefault="00455BF1">
      <w:pPr>
        <w:rPr>
          <w:rFonts w:hint="eastAsia"/>
        </w:rPr>
      </w:pPr>
      <w:r>
        <w:rPr>
          <w:rFonts w:hint="eastAsia"/>
        </w:rPr>
        <w:t>在中国古代文化中，“文枢”一词具有深厚的文化底蕴，它不仅代表了文学艺术的精华，也象征着学术思想的汇聚之地。而“天下文枢”的概念更是将这种文化地位推向了一个至高无上的境界。这里所说的“天下”，指的是整个中国乃至更广阔的范围；“文枢”则是指文化和学术的核心与灵魂所在。因此，“天下文枢”可以理解为一个国家、地区或城市在文化上所占据的重要位置。</w:t>
      </w:r>
    </w:p>
    <w:p w14:paraId="238D0306" w14:textId="77777777" w:rsidR="00455BF1" w:rsidRDefault="00455BF1">
      <w:pPr>
        <w:rPr>
          <w:rFonts w:hint="eastAsia"/>
        </w:rPr>
      </w:pPr>
    </w:p>
    <w:p w14:paraId="37811A45" w14:textId="77777777" w:rsidR="00455BF1" w:rsidRDefault="00455BF1">
      <w:pPr>
        <w:rPr>
          <w:rFonts w:hint="eastAsia"/>
        </w:rPr>
      </w:pPr>
      <w:r>
        <w:rPr>
          <w:rFonts w:hint="eastAsia"/>
        </w:rPr>
        <w:t>历史渊源</w:t>
      </w:r>
    </w:p>
    <w:p w14:paraId="11460C4F" w14:textId="77777777" w:rsidR="00455BF1" w:rsidRDefault="00455BF1">
      <w:pPr>
        <w:rPr>
          <w:rFonts w:hint="eastAsia"/>
        </w:rPr>
      </w:pPr>
      <w:r>
        <w:rPr>
          <w:rFonts w:hint="eastAsia"/>
        </w:rPr>
        <w:t>追溯到古代，南京曾是多个朝代的首都，作为六朝古都，这里孕育了无数杰出的人才和辉煌灿烂的文化成果。明朝初期，朱元璋定都于此，并建立了规模宏大的国子监，使之成为全国最高的教育机构之一。这一举措极大地促进了当时的文化交流与发展，使南京逐渐形成了以文学、哲学、艺术等多方面为代表的独特魅力，被誉为“天下文枢”。</w:t>
      </w:r>
    </w:p>
    <w:p w14:paraId="532134D6" w14:textId="77777777" w:rsidR="00455BF1" w:rsidRDefault="00455BF1">
      <w:pPr>
        <w:rPr>
          <w:rFonts w:hint="eastAsia"/>
        </w:rPr>
      </w:pPr>
    </w:p>
    <w:p w14:paraId="3BE020E0" w14:textId="77777777" w:rsidR="00455BF1" w:rsidRDefault="00455BF1">
      <w:pPr>
        <w:rPr>
          <w:rFonts w:hint="eastAsia"/>
        </w:rPr>
      </w:pPr>
      <w:r>
        <w:rPr>
          <w:rFonts w:hint="eastAsia"/>
        </w:rPr>
        <w:t>文化底蕴</w:t>
      </w:r>
    </w:p>
    <w:p w14:paraId="12125D9C" w14:textId="77777777" w:rsidR="00455BF1" w:rsidRDefault="00455BF1">
      <w:pPr>
        <w:rPr>
          <w:rFonts w:hint="eastAsia"/>
        </w:rPr>
      </w:pPr>
      <w:r>
        <w:rPr>
          <w:rFonts w:hint="eastAsia"/>
        </w:rPr>
        <w:t>从诗词歌赋到书画篆刻，再到戏曲小说，南京以其丰富的文化遗产展现了其作为“天下文枢”的独特魅力。东晋时期的王羲之、唐代诗人李白、宋代书法家米芾等人均在此留下了珍贵的作品。明清两代，随着印刷术的发展，大量书籍在这里刊印流传，进一步巩固了南京作为文化中心的地位。夫子庙、秦淮河等地也成为文人墨客聚会吟诗作画的好去处，它们见证了这座城市悠久的历史变迁。</w:t>
      </w:r>
    </w:p>
    <w:p w14:paraId="75CC3A5E" w14:textId="77777777" w:rsidR="00455BF1" w:rsidRDefault="00455BF1">
      <w:pPr>
        <w:rPr>
          <w:rFonts w:hint="eastAsia"/>
        </w:rPr>
      </w:pPr>
    </w:p>
    <w:p w14:paraId="031619CF" w14:textId="77777777" w:rsidR="00455BF1" w:rsidRDefault="00455BF1">
      <w:pPr>
        <w:rPr>
          <w:rFonts w:hint="eastAsia"/>
        </w:rPr>
      </w:pPr>
      <w:r>
        <w:rPr>
          <w:rFonts w:hint="eastAsia"/>
        </w:rPr>
        <w:t>现代意义</w:t>
      </w:r>
    </w:p>
    <w:p w14:paraId="5AF099FA" w14:textId="77777777" w:rsidR="00455BF1" w:rsidRDefault="00455BF1">
      <w:pPr>
        <w:rPr>
          <w:rFonts w:hint="eastAsia"/>
        </w:rPr>
      </w:pPr>
      <w:r>
        <w:rPr>
          <w:rFonts w:hint="eastAsia"/>
        </w:rPr>
        <w:t>进入现代社会后，“天下文枢”的称号依然闪耀着光芒。如今的南京不仅是江苏省会，还是中国重要的科教城之一，拥有众多知名高校和科研机构。每年吸引着成千上万的学生前来求学深造，为国家培养出一批又一批优秀人才。在保护传统文化遗产方面也取得了显著成就，通过举办各种文化节庆活动来传承和发展本土特色文化，让这座古老而又充满活力的城市继续散发着迷人的光彩。</w:t>
      </w:r>
    </w:p>
    <w:p w14:paraId="26C7BE6B" w14:textId="77777777" w:rsidR="00455BF1" w:rsidRDefault="00455BF1">
      <w:pPr>
        <w:rPr>
          <w:rFonts w:hint="eastAsia"/>
        </w:rPr>
      </w:pPr>
    </w:p>
    <w:p w14:paraId="698EA853" w14:textId="77777777" w:rsidR="00455BF1" w:rsidRDefault="00455BF1">
      <w:pPr>
        <w:rPr>
          <w:rFonts w:hint="eastAsia"/>
        </w:rPr>
      </w:pPr>
      <w:r>
        <w:rPr>
          <w:rFonts w:hint="eastAsia"/>
        </w:rPr>
        <w:t>未来展望</w:t>
      </w:r>
    </w:p>
    <w:p w14:paraId="28DBFEEF" w14:textId="77777777" w:rsidR="00455BF1" w:rsidRDefault="00455BF1">
      <w:pPr>
        <w:rPr>
          <w:rFonts w:hint="eastAsia"/>
        </w:rPr>
      </w:pPr>
      <w:r>
        <w:rPr>
          <w:rFonts w:hint="eastAsia"/>
        </w:rPr>
        <w:t>展望未来，南京将继续秉持开放包容的态度，加强与其他城市的交流合作，共同推动中华文化的繁荣发展。“天下文枢”不仅仅是一个历史称谓，更代表着一种追求卓越的精神内涵。相信随着时间的推移，这座城市将会以更加丰富多彩的形式展现给世人，成为中国乃至世界文化交流合作的重要平台之一。</w:t>
      </w:r>
    </w:p>
    <w:p w14:paraId="311217D3" w14:textId="77777777" w:rsidR="00455BF1" w:rsidRDefault="00455BF1">
      <w:pPr>
        <w:rPr>
          <w:rFonts w:hint="eastAsia"/>
        </w:rPr>
      </w:pPr>
    </w:p>
    <w:p w14:paraId="2029703B" w14:textId="77777777" w:rsidR="00455BF1" w:rsidRDefault="00455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BF72" w14:textId="1E28D96A" w:rsidR="003C5A88" w:rsidRDefault="003C5A88"/>
    <w:sectPr w:rsidR="003C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8"/>
    <w:rsid w:val="003C5A88"/>
    <w:rsid w:val="00455BF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488F7-0617-458B-8983-BAF6FD2B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