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大象到底有多重？</w:t>
      </w:r>
    </w:p>
    <w:p>
      <w:pPr>
        <w:rPr>
          <w:rFonts w:hint="eastAsia"/>
          <w:lang w:eastAsia="zh-CN"/>
        </w:rPr>
      </w:pPr>
      <w:r>
        <w:rPr>
          <w:rFonts w:hint="eastAsia"/>
          <w:lang w:eastAsia="zh-CN"/>
        </w:rPr>
        <w:t>大象被誉为陆地上最庞大的动物，它们的体重实在令人难以想象。就像高耸入云的建筑物一般，大象的体重大约在3000到6000公斤之间，有的甚至可以达到8000公斤以上。这种巨大的体重使得它们在自然界中几乎没有天敌，也让它们成为了动物王国中的真正“重量级”选手。</w:t>
      </w:r>
    </w:p>
    <w:p>
      <w:pPr>
        <w:rPr>
          <w:rFonts w:hint="eastAsia"/>
          <w:lang w:eastAsia="zh-CN"/>
        </w:rPr>
      </w:pPr>
    </w:p>
    <w:p>
      <w:pPr>
        <w:rPr>
          <w:rFonts w:hint="eastAsia"/>
          <w:lang w:eastAsia="zh-CN"/>
        </w:rPr>
      </w:pPr>
      <w:r>
        <w:rPr>
          <w:rFonts w:hint="eastAsia"/>
          <w:lang w:eastAsia="zh-CN"/>
        </w:rPr>
        <w:t>大象的体重大概有多重？</w:t>
      </w:r>
    </w:p>
    <w:p>
      <w:pPr>
        <w:rPr>
          <w:rFonts w:hint="eastAsia"/>
          <w:lang w:eastAsia="zh-CN"/>
        </w:rPr>
      </w:pPr>
      <w:r>
        <w:rPr>
          <w:rFonts w:hint="eastAsia"/>
          <w:lang w:eastAsia="zh-CN"/>
        </w:rPr>
        <w:t>想象一下，一辆普通的小轿车的重量大约在1000到1500公斤之间，而一头成年雄性非洲象的体重大约相当于四到五辆这样的轿车。这种惊人的重量不仅使得大象在森林或草原上行走时需要付出巨大的能量，也决定了它们在生态系统中的重要地位。与它们体重相比，体型的庞大也显得尤为壮观。</w:t>
      </w:r>
    </w:p>
    <w:p>
      <w:pPr>
        <w:rPr>
          <w:rFonts w:hint="eastAsia"/>
          <w:lang w:eastAsia="zh-CN"/>
        </w:rPr>
      </w:pPr>
    </w:p>
    <w:p>
      <w:pPr>
        <w:rPr>
          <w:rFonts w:hint="eastAsia"/>
          <w:lang w:eastAsia="zh-CN"/>
        </w:rPr>
      </w:pPr>
      <w:r>
        <w:rPr>
          <w:rFonts w:hint="eastAsia"/>
          <w:lang w:eastAsia="zh-CN"/>
        </w:rPr>
        <w:t>大象的体重如何影响它们的生活？</w:t>
      </w:r>
    </w:p>
    <w:p>
      <w:pPr>
        <w:rPr>
          <w:rFonts w:hint="eastAsia"/>
          <w:lang w:eastAsia="zh-CN"/>
        </w:rPr>
      </w:pPr>
      <w:r>
        <w:rPr>
          <w:rFonts w:hint="eastAsia"/>
          <w:lang w:eastAsia="zh-CN"/>
        </w:rPr>
        <w:t>大象的巨型体重对它们的生活有着深远的影响。首先，它们的庞大体型需要消耗大量的食物和水分。成年大象每天需要吃掉大约150到200公斤的植物，消耗的水量也可以达到200升以上。为了维持这样巨大的体重，它们在寻找食物时必须花费大量的时间和精力，这也使得它们在迁徙时的行动范围非常广阔。</w:t>
      </w:r>
    </w:p>
    <w:p>
      <w:pPr>
        <w:rPr>
          <w:rFonts w:hint="eastAsia"/>
          <w:lang w:eastAsia="zh-CN"/>
        </w:rPr>
      </w:pPr>
    </w:p>
    <w:p>
      <w:pPr>
        <w:rPr>
          <w:rFonts w:hint="eastAsia"/>
          <w:lang w:eastAsia="zh-CN"/>
        </w:rPr>
      </w:pPr>
      <w:r>
        <w:rPr>
          <w:rFonts w:hint="eastAsia"/>
          <w:lang w:eastAsia="zh-CN"/>
        </w:rPr>
        <w:t>大象体重带来的挑战与适应</w:t>
      </w:r>
    </w:p>
    <w:p>
      <w:pPr>
        <w:rPr>
          <w:rFonts w:hint="eastAsia"/>
          <w:lang w:eastAsia="zh-CN"/>
        </w:rPr>
      </w:pPr>
      <w:r>
        <w:rPr>
          <w:rFonts w:hint="eastAsia"/>
          <w:lang w:eastAsia="zh-CN"/>
        </w:rPr>
        <w:t>大象的体重也带来了许多生理上的挑战。例如，它们的骨骼和肌肉必须非常强壮才能支撑如此巨大的体重，因此大象的腿部骨骼特别粗壮，能够承受沉重的压力。此外，大象的体重也使得它们在繁殖和养育后代时需要额外的关注。母象在怀孕期间的体重增加更是对她们的健康构成挑战。</w:t>
      </w:r>
    </w:p>
    <w:p>
      <w:pPr>
        <w:rPr>
          <w:rFonts w:hint="eastAsia"/>
          <w:lang w:eastAsia="zh-CN"/>
        </w:rPr>
      </w:pPr>
    </w:p>
    <w:p>
      <w:pPr>
        <w:rPr>
          <w:rFonts w:hint="eastAsia"/>
          <w:lang w:eastAsia="zh-CN"/>
        </w:rPr>
      </w:pPr>
      <w:r>
        <w:rPr>
          <w:rFonts w:hint="eastAsia"/>
          <w:lang w:eastAsia="zh-CN"/>
        </w:rPr>
        <w:t>总结：大象的重量让它们独一无二</w:t>
      </w:r>
    </w:p>
    <w:p>
      <w:pPr>
        <w:rPr>
          <w:rFonts w:hint="eastAsia"/>
          <w:lang w:eastAsia="zh-CN"/>
        </w:rPr>
      </w:pPr>
      <w:r>
        <w:rPr>
          <w:rFonts w:hint="eastAsia"/>
          <w:lang w:eastAsia="zh-CN"/>
        </w:rPr>
        <w:t>总的来说，大象的体重不仅是它们在动物界中的一项显著特征，也对它们的生活方式和生理结构产生了深远的影响。无论是它们需要消耗的食物量，还是它们在生态系统中的角色，大象的重量都使它们成为了自然界中一个不可忽视的存在。正是这种庞大的体重，让它们在动物界中显得格外突出，也让我们对这种壮丽的生物充满了敬畏和敬仰。</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6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2024-10-14T00:32:12Z</dcterms:created>
  <cp:lastModifiedBy>Admin</cp:lastModifiedBy>
  <dcterms:modified xsi:type="dcterms:W3CDTF">2024-10-14T00:32:12Z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