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4FC21" w14:textId="77777777" w:rsidR="00644ECF" w:rsidRDefault="00644ECF">
      <w:pPr>
        <w:rPr>
          <w:rFonts w:hint="eastAsia"/>
        </w:rPr>
      </w:pPr>
    </w:p>
    <w:p w14:paraId="3096751C" w14:textId="77777777" w:rsidR="00644ECF" w:rsidRDefault="00644ECF">
      <w:pPr>
        <w:rPr>
          <w:rFonts w:hint="eastAsia"/>
        </w:rPr>
      </w:pPr>
      <w:r>
        <w:rPr>
          <w:rFonts w:hint="eastAsia"/>
        </w:rPr>
        <w:tab/>
        <w:t>WU</w:t>
      </w:r>
    </w:p>
    <w:p w14:paraId="7936CF8D" w14:textId="77777777" w:rsidR="00644ECF" w:rsidRDefault="00644ECF">
      <w:pPr>
        <w:rPr>
          <w:rFonts w:hint="eastAsia"/>
        </w:rPr>
      </w:pPr>
    </w:p>
    <w:p w14:paraId="1781B699" w14:textId="77777777" w:rsidR="00644ECF" w:rsidRDefault="00644ECF">
      <w:pPr>
        <w:rPr>
          <w:rFonts w:hint="eastAsia"/>
        </w:rPr>
      </w:pPr>
    </w:p>
    <w:p w14:paraId="42F715CD" w14:textId="77777777" w:rsidR="00644ECF" w:rsidRDefault="00644ECF">
      <w:pPr>
        <w:rPr>
          <w:rFonts w:hint="eastAsia"/>
        </w:rPr>
      </w:pPr>
      <w:r>
        <w:rPr>
          <w:rFonts w:hint="eastAsia"/>
        </w:rPr>
        <w:tab/>
        <w:t>在中国文化中，“五”是一个极为重要的数字，它不仅体现在日常生活的方方面面，也深深扎根于传统文化的精髓之中。从五行理论到五味调和，从五音配属到五色相生，“五”的概念几乎渗透到了古代中国哲学、医学、艺术等各个领域。在汉语拼音中，“五”的发音为“wu”，一个简单却蕴含丰富意义的声音。</w:t>
      </w:r>
    </w:p>
    <w:p w14:paraId="1D4F9C42" w14:textId="77777777" w:rsidR="00644ECF" w:rsidRDefault="00644ECF">
      <w:pPr>
        <w:rPr>
          <w:rFonts w:hint="eastAsia"/>
        </w:rPr>
      </w:pPr>
    </w:p>
    <w:p w14:paraId="7F2A741B" w14:textId="77777777" w:rsidR="00644ECF" w:rsidRDefault="00644ECF">
      <w:pPr>
        <w:rPr>
          <w:rFonts w:hint="eastAsia"/>
        </w:rPr>
      </w:pPr>
    </w:p>
    <w:p w14:paraId="3167B2A3" w14:textId="77777777" w:rsidR="00644ECF" w:rsidRDefault="00644ECF">
      <w:pPr>
        <w:rPr>
          <w:rFonts w:hint="eastAsia"/>
        </w:rPr>
      </w:pPr>
    </w:p>
    <w:p w14:paraId="25D624D2" w14:textId="77777777" w:rsidR="00644ECF" w:rsidRDefault="00644ECF">
      <w:pPr>
        <w:rPr>
          <w:rFonts w:hint="eastAsia"/>
        </w:rPr>
      </w:pPr>
      <w:r>
        <w:rPr>
          <w:rFonts w:hint="eastAsia"/>
        </w:rPr>
        <w:tab/>
        <w:t>自然与和谐</w:t>
      </w:r>
    </w:p>
    <w:p w14:paraId="37221C44" w14:textId="77777777" w:rsidR="00644ECF" w:rsidRDefault="00644ECF">
      <w:pPr>
        <w:rPr>
          <w:rFonts w:hint="eastAsia"/>
        </w:rPr>
      </w:pPr>
    </w:p>
    <w:p w14:paraId="3945519E" w14:textId="77777777" w:rsidR="00644ECF" w:rsidRDefault="00644ECF">
      <w:pPr>
        <w:rPr>
          <w:rFonts w:hint="eastAsia"/>
        </w:rPr>
      </w:pPr>
    </w:p>
    <w:p w14:paraId="100E44CE" w14:textId="77777777" w:rsidR="00644ECF" w:rsidRDefault="00644ECF">
      <w:pPr>
        <w:rPr>
          <w:rFonts w:hint="eastAsia"/>
        </w:rPr>
      </w:pPr>
      <w:r>
        <w:rPr>
          <w:rFonts w:hint="eastAsia"/>
        </w:rPr>
        <w:tab/>
        <w:t>中国古代哲学认为宇宙由金、木、水、火、土这五种基本元素构成，它们相互作用、相互转化，维持着世界的运转与平衡。这种五行相生相克的关系，体现了古人对自然界规律深刻的理解以及追求和谐共处的生活理念。例如，在中医理论里，人体健康与否取决于体内五脏（心、肝、脾、肺、肾）之间的协调运作；而在饮食文化方面，则讲究酸甜苦辣咸五味的搭配，以达到滋养身体的目的。</w:t>
      </w:r>
    </w:p>
    <w:p w14:paraId="53E01BA0" w14:textId="77777777" w:rsidR="00644ECF" w:rsidRDefault="00644ECF">
      <w:pPr>
        <w:rPr>
          <w:rFonts w:hint="eastAsia"/>
        </w:rPr>
      </w:pPr>
    </w:p>
    <w:p w14:paraId="65974F12" w14:textId="77777777" w:rsidR="00644ECF" w:rsidRDefault="00644ECF">
      <w:pPr>
        <w:rPr>
          <w:rFonts w:hint="eastAsia"/>
        </w:rPr>
      </w:pPr>
    </w:p>
    <w:p w14:paraId="296CB51E" w14:textId="77777777" w:rsidR="00644ECF" w:rsidRDefault="00644ECF">
      <w:pPr>
        <w:rPr>
          <w:rFonts w:hint="eastAsia"/>
        </w:rPr>
      </w:pPr>
    </w:p>
    <w:p w14:paraId="54B54E06" w14:textId="77777777" w:rsidR="00644ECF" w:rsidRDefault="00644ECF">
      <w:pPr>
        <w:rPr>
          <w:rFonts w:hint="eastAsia"/>
        </w:rPr>
      </w:pPr>
      <w:r>
        <w:rPr>
          <w:rFonts w:hint="eastAsia"/>
        </w:rPr>
        <w:tab/>
        <w:t>社会秩序与礼仪</w:t>
      </w:r>
    </w:p>
    <w:p w14:paraId="097F43DA" w14:textId="77777777" w:rsidR="00644ECF" w:rsidRDefault="00644ECF">
      <w:pPr>
        <w:rPr>
          <w:rFonts w:hint="eastAsia"/>
        </w:rPr>
      </w:pPr>
    </w:p>
    <w:p w14:paraId="1ECFC3F3" w14:textId="77777777" w:rsidR="00644ECF" w:rsidRDefault="00644ECF">
      <w:pPr>
        <w:rPr>
          <w:rFonts w:hint="eastAsia"/>
        </w:rPr>
      </w:pPr>
    </w:p>
    <w:p w14:paraId="598E48F4" w14:textId="77777777" w:rsidR="00644ECF" w:rsidRDefault="00644ECF">
      <w:pPr>
        <w:rPr>
          <w:rFonts w:hint="eastAsia"/>
        </w:rPr>
      </w:pPr>
      <w:r>
        <w:rPr>
          <w:rFonts w:hint="eastAsia"/>
        </w:rPr>
        <w:tab/>
        <w:t>除了自然界的体现外，“五”同样影响着人类社会结构。“五常”即仁、义、礼、智、信，是儒家倡导的基本道德规范，指导人们的行为准则和社会交往方式；还有“五伦”，指的是君臣、父子、兄弟、夫妇、朋友之间应有的关系准则。这些思想强调了个人责任和社会秩序的重要性，对于维护社会稳定起到了积极作用。</w:t>
      </w:r>
    </w:p>
    <w:p w14:paraId="67C3F24C" w14:textId="77777777" w:rsidR="00644ECF" w:rsidRDefault="00644ECF">
      <w:pPr>
        <w:rPr>
          <w:rFonts w:hint="eastAsia"/>
        </w:rPr>
      </w:pPr>
    </w:p>
    <w:p w14:paraId="424875B8" w14:textId="77777777" w:rsidR="00644ECF" w:rsidRDefault="00644ECF">
      <w:pPr>
        <w:rPr>
          <w:rFonts w:hint="eastAsia"/>
        </w:rPr>
      </w:pPr>
    </w:p>
    <w:p w14:paraId="4A998179" w14:textId="77777777" w:rsidR="00644ECF" w:rsidRDefault="00644ECF">
      <w:pPr>
        <w:rPr>
          <w:rFonts w:hint="eastAsia"/>
        </w:rPr>
      </w:pPr>
    </w:p>
    <w:p w14:paraId="35F8CA32" w14:textId="77777777" w:rsidR="00644ECF" w:rsidRDefault="00644ECF">
      <w:pPr>
        <w:rPr>
          <w:rFonts w:hint="eastAsia"/>
        </w:rPr>
      </w:pPr>
      <w:r>
        <w:rPr>
          <w:rFonts w:hint="eastAsia"/>
        </w:rPr>
        <w:tab/>
        <w:t>艺术表达与审美情趣</w:t>
      </w:r>
    </w:p>
    <w:p w14:paraId="366D32E7" w14:textId="77777777" w:rsidR="00644ECF" w:rsidRDefault="00644ECF">
      <w:pPr>
        <w:rPr>
          <w:rFonts w:hint="eastAsia"/>
        </w:rPr>
      </w:pPr>
    </w:p>
    <w:p w14:paraId="2E56A58C" w14:textId="77777777" w:rsidR="00644ECF" w:rsidRDefault="00644ECF">
      <w:pPr>
        <w:rPr>
          <w:rFonts w:hint="eastAsia"/>
        </w:rPr>
      </w:pPr>
    </w:p>
    <w:p w14:paraId="22F6D189" w14:textId="77777777" w:rsidR="00644ECF" w:rsidRDefault="00644ECF">
      <w:pPr>
        <w:rPr>
          <w:rFonts w:hint="eastAsia"/>
        </w:rPr>
      </w:pPr>
      <w:r>
        <w:rPr>
          <w:rFonts w:hint="eastAsia"/>
        </w:rPr>
        <w:tab/>
        <w:t>在艺术创作领域，“五”同样占据着特殊地位。传统音乐中有宫、商、角、徵、羽五个音阶，构成了美妙旋律的基础；绘画色彩上讲求赤、橙、黄、绿、青五色的变化组合，营造出丰富多彩的画面效果；诗歌文学里也有“五言绝句”这样简洁而富有韵味的形式。所有这一切都反映了中国人对于美有着独特而细腻的感受力。</w:t>
      </w:r>
    </w:p>
    <w:p w14:paraId="0531CED0" w14:textId="77777777" w:rsidR="00644ECF" w:rsidRDefault="00644ECF">
      <w:pPr>
        <w:rPr>
          <w:rFonts w:hint="eastAsia"/>
        </w:rPr>
      </w:pPr>
    </w:p>
    <w:p w14:paraId="0A59FA83" w14:textId="77777777" w:rsidR="00644ECF" w:rsidRDefault="00644ECF">
      <w:pPr>
        <w:rPr>
          <w:rFonts w:hint="eastAsia"/>
        </w:rPr>
      </w:pPr>
    </w:p>
    <w:p w14:paraId="57EB3A1A" w14:textId="77777777" w:rsidR="00644ECF" w:rsidRDefault="00644ECF">
      <w:pPr>
        <w:rPr>
          <w:rFonts w:hint="eastAsia"/>
        </w:rPr>
      </w:pPr>
    </w:p>
    <w:p w14:paraId="684DFE0C" w14:textId="77777777" w:rsidR="00644ECF" w:rsidRDefault="00644ECF">
      <w:pPr>
        <w:rPr>
          <w:rFonts w:hint="eastAsia"/>
        </w:rPr>
      </w:pPr>
      <w:r>
        <w:rPr>
          <w:rFonts w:hint="eastAsia"/>
        </w:rPr>
        <w:tab/>
        <w:t>现代意义与价值传承</w:t>
      </w:r>
    </w:p>
    <w:p w14:paraId="18CA26D2" w14:textId="77777777" w:rsidR="00644ECF" w:rsidRDefault="00644ECF">
      <w:pPr>
        <w:rPr>
          <w:rFonts w:hint="eastAsia"/>
        </w:rPr>
      </w:pPr>
    </w:p>
    <w:p w14:paraId="1A714271" w14:textId="77777777" w:rsidR="00644ECF" w:rsidRDefault="00644ECF">
      <w:pPr>
        <w:rPr>
          <w:rFonts w:hint="eastAsia"/>
        </w:rPr>
      </w:pPr>
    </w:p>
    <w:p w14:paraId="22B396D2" w14:textId="77777777" w:rsidR="00644ECF" w:rsidRDefault="00644ECF">
      <w:pPr>
        <w:rPr>
          <w:rFonts w:hint="eastAsia"/>
        </w:rPr>
      </w:pPr>
      <w:r>
        <w:rPr>
          <w:rFonts w:hint="eastAsia"/>
        </w:rPr>
        <w:tab/>
        <w:t>随着时代的发展，“五”的概念虽然不再像过去那样直接应用于日常生活当中，但它所承载的文化内涵和智慧结晶依然值得我们去深入挖掘并加以传承。无论是提倡绿色环保理念下的五废（废水、废气、废渣、废热、废物）治理，还是弘扬社会主义核心价值观中的五个方面（富强、民主、文明、和谐、美丽），都能看到古老智慧在现代社会中的新诠释与发展。“wu”不仅仅是一个数字或声音，更是一种连接古今、跨越时空的文化符号。</w:t>
      </w:r>
    </w:p>
    <w:p w14:paraId="4A0E3694" w14:textId="77777777" w:rsidR="00644ECF" w:rsidRDefault="00644ECF">
      <w:pPr>
        <w:rPr>
          <w:rFonts w:hint="eastAsia"/>
        </w:rPr>
      </w:pPr>
    </w:p>
    <w:p w14:paraId="16E27D80" w14:textId="77777777" w:rsidR="00644ECF" w:rsidRDefault="00644ECF">
      <w:pPr>
        <w:rPr>
          <w:rFonts w:hint="eastAsia"/>
        </w:rPr>
      </w:pPr>
    </w:p>
    <w:p w14:paraId="24B14ED2" w14:textId="77777777" w:rsidR="00644ECF" w:rsidRDefault="00644ECF">
      <w:pPr>
        <w:rPr>
          <w:rFonts w:hint="eastAsia"/>
        </w:rPr>
      </w:pPr>
      <w:r>
        <w:rPr>
          <w:rFonts w:hint="eastAsia"/>
        </w:rPr>
        <w:t>本文是由每日作文网(2345lzwz.com)为大家创作</w:t>
      </w:r>
    </w:p>
    <w:p w14:paraId="62CB2C03" w14:textId="09F55B04" w:rsidR="0035538F" w:rsidRDefault="0035538F"/>
    <w:sectPr w:rsidR="003553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8F"/>
    <w:rsid w:val="0035538F"/>
    <w:rsid w:val="005B05E0"/>
    <w:rsid w:val="00644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86240-E906-4F37-AD61-0926862D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53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53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53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53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53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53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53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53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53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53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53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53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538F"/>
    <w:rPr>
      <w:rFonts w:cstheme="majorBidi"/>
      <w:color w:val="2F5496" w:themeColor="accent1" w:themeShade="BF"/>
      <w:sz w:val="28"/>
      <w:szCs w:val="28"/>
    </w:rPr>
  </w:style>
  <w:style w:type="character" w:customStyle="1" w:styleId="50">
    <w:name w:val="标题 5 字符"/>
    <w:basedOn w:val="a0"/>
    <w:link w:val="5"/>
    <w:uiPriority w:val="9"/>
    <w:semiHidden/>
    <w:rsid w:val="0035538F"/>
    <w:rPr>
      <w:rFonts w:cstheme="majorBidi"/>
      <w:color w:val="2F5496" w:themeColor="accent1" w:themeShade="BF"/>
      <w:sz w:val="24"/>
    </w:rPr>
  </w:style>
  <w:style w:type="character" w:customStyle="1" w:styleId="60">
    <w:name w:val="标题 6 字符"/>
    <w:basedOn w:val="a0"/>
    <w:link w:val="6"/>
    <w:uiPriority w:val="9"/>
    <w:semiHidden/>
    <w:rsid w:val="0035538F"/>
    <w:rPr>
      <w:rFonts w:cstheme="majorBidi"/>
      <w:b/>
      <w:bCs/>
      <w:color w:val="2F5496" w:themeColor="accent1" w:themeShade="BF"/>
    </w:rPr>
  </w:style>
  <w:style w:type="character" w:customStyle="1" w:styleId="70">
    <w:name w:val="标题 7 字符"/>
    <w:basedOn w:val="a0"/>
    <w:link w:val="7"/>
    <w:uiPriority w:val="9"/>
    <w:semiHidden/>
    <w:rsid w:val="0035538F"/>
    <w:rPr>
      <w:rFonts w:cstheme="majorBidi"/>
      <w:b/>
      <w:bCs/>
      <w:color w:val="595959" w:themeColor="text1" w:themeTint="A6"/>
    </w:rPr>
  </w:style>
  <w:style w:type="character" w:customStyle="1" w:styleId="80">
    <w:name w:val="标题 8 字符"/>
    <w:basedOn w:val="a0"/>
    <w:link w:val="8"/>
    <w:uiPriority w:val="9"/>
    <w:semiHidden/>
    <w:rsid w:val="0035538F"/>
    <w:rPr>
      <w:rFonts w:cstheme="majorBidi"/>
      <w:color w:val="595959" w:themeColor="text1" w:themeTint="A6"/>
    </w:rPr>
  </w:style>
  <w:style w:type="character" w:customStyle="1" w:styleId="90">
    <w:name w:val="标题 9 字符"/>
    <w:basedOn w:val="a0"/>
    <w:link w:val="9"/>
    <w:uiPriority w:val="9"/>
    <w:semiHidden/>
    <w:rsid w:val="0035538F"/>
    <w:rPr>
      <w:rFonts w:eastAsiaTheme="majorEastAsia" w:cstheme="majorBidi"/>
      <w:color w:val="595959" w:themeColor="text1" w:themeTint="A6"/>
    </w:rPr>
  </w:style>
  <w:style w:type="paragraph" w:styleId="a3">
    <w:name w:val="Title"/>
    <w:basedOn w:val="a"/>
    <w:next w:val="a"/>
    <w:link w:val="a4"/>
    <w:uiPriority w:val="10"/>
    <w:qFormat/>
    <w:rsid w:val="003553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53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53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53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538F"/>
    <w:pPr>
      <w:spacing w:before="160"/>
      <w:jc w:val="center"/>
    </w:pPr>
    <w:rPr>
      <w:i/>
      <w:iCs/>
      <w:color w:val="404040" w:themeColor="text1" w:themeTint="BF"/>
    </w:rPr>
  </w:style>
  <w:style w:type="character" w:customStyle="1" w:styleId="a8">
    <w:name w:val="引用 字符"/>
    <w:basedOn w:val="a0"/>
    <w:link w:val="a7"/>
    <w:uiPriority w:val="29"/>
    <w:rsid w:val="0035538F"/>
    <w:rPr>
      <w:i/>
      <w:iCs/>
      <w:color w:val="404040" w:themeColor="text1" w:themeTint="BF"/>
    </w:rPr>
  </w:style>
  <w:style w:type="paragraph" w:styleId="a9">
    <w:name w:val="List Paragraph"/>
    <w:basedOn w:val="a"/>
    <w:uiPriority w:val="34"/>
    <w:qFormat/>
    <w:rsid w:val="0035538F"/>
    <w:pPr>
      <w:ind w:left="720"/>
      <w:contextualSpacing/>
    </w:pPr>
  </w:style>
  <w:style w:type="character" w:styleId="aa">
    <w:name w:val="Intense Emphasis"/>
    <w:basedOn w:val="a0"/>
    <w:uiPriority w:val="21"/>
    <w:qFormat/>
    <w:rsid w:val="0035538F"/>
    <w:rPr>
      <w:i/>
      <w:iCs/>
      <w:color w:val="2F5496" w:themeColor="accent1" w:themeShade="BF"/>
    </w:rPr>
  </w:style>
  <w:style w:type="paragraph" w:styleId="ab">
    <w:name w:val="Intense Quote"/>
    <w:basedOn w:val="a"/>
    <w:next w:val="a"/>
    <w:link w:val="ac"/>
    <w:uiPriority w:val="30"/>
    <w:qFormat/>
    <w:rsid w:val="003553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538F"/>
    <w:rPr>
      <w:i/>
      <w:iCs/>
      <w:color w:val="2F5496" w:themeColor="accent1" w:themeShade="BF"/>
    </w:rPr>
  </w:style>
  <w:style w:type="character" w:styleId="ad">
    <w:name w:val="Intense Reference"/>
    <w:basedOn w:val="a0"/>
    <w:uiPriority w:val="32"/>
    <w:qFormat/>
    <w:rsid w:val="003553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