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D36A" w14:textId="77777777" w:rsidR="00ED56A3" w:rsidRDefault="00ED56A3">
      <w:pPr>
        <w:rPr>
          <w:rFonts w:hint="eastAsia"/>
        </w:rPr>
      </w:pPr>
      <w:r>
        <w:rPr>
          <w:rFonts w:hint="eastAsia"/>
        </w:rPr>
        <w:t>Wài pó de péng hú wān gēcí de pīnyīn</w:t>
      </w:r>
    </w:p>
    <w:p w14:paraId="630C55D6" w14:textId="77777777" w:rsidR="00ED56A3" w:rsidRDefault="00ED56A3">
      <w:pPr>
        <w:rPr>
          <w:rFonts w:hint="eastAsia"/>
        </w:rPr>
      </w:pPr>
      <w:r>
        <w:rPr>
          <w:rFonts w:hint="eastAsia"/>
        </w:rPr>
        <w:t>《外婆的澎湖湾》是一首充满怀旧情感和温馨回忆的中文歌曲，由叶佳修作词作曲。这首歌自1970年代问世以来，就深深打动了无数人的心，并成为了经典之作。歌曲通过描述澎湖群岛美丽的自然风光和纯朴的生活场景，以及与外婆共度的美好时光，表达了对童年生活的怀念和对外婆深深的爱。</w:t>
      </w:r>
    </w:p>
    <w:p w14:paraId="72D9DE5D" w14:textId="77777777" w:rsidR="00ED56A3" w:rsidRDefault="00ED56A3">
      <w:pPr>
        <w:rPr>
          <w:rFonts w:hint="eastAsia"/>
        </w:rPr>
      </w:pPr>
    </w:p>
    <w:p w14:paraId="18DB7A25" w14:textId="77777777" w:rsidR="00ED56A3" w:rsidRDefault="00ED56A3">
      <w:pPr>
        <w:rPr>
          <w:rFonts w:hint="eastAsia"/>
        </w:rPr>
      </w:pPr>
      <w:r>
        <w:rPr>
          <w:rFonts w:hint="eastAsia"/>
        </w:rPr>
        <w:t>音乐背后的故事</w:t>
      </w:r>
    </w:p>
    <w:p w14:paraId="20C80D53" w14:textId="77777777" w:rsidR="00ED56A3" w:rsidRDefault="00ED56A3">
      <w:pPr>
        <w:rPr>
          <w:rFonts w:hint="eastAsia"/>
        </w:rPr>
      </w:pPr>
      <w:r>
        <w:rPr>
          <w:rFonts w:hint="eastAsia"/>
        </w:rPr>
        <w:t>这首歌曲的灵感来源于叶佳修自己的生活经历。他回忆起小时候在台湾澎湖县度过的日子，那里有清澈见底的海水、绵延的沙滩和温暖的阳光。每当夕阳西下，孩子们都会在沙滩上嬉戏玩耍，而这些画面都成了他创作时的重要素材。歌词中“阳光、沙滩、海浪、仙人掌”等元素，正是他对儿时记忆的真实写照。</w:t>
      </w:r>
    </w:p>
    <w:p w14:paraId="502F5DA4" w14:textId="77777777" w:rsidR="00ED56A3" w:rsidRDefault="00ED56A3">
      <w:pPr>
        <w:rPr>
          <w:rFonts w:hint="eastAsia"/>
        </w:rPr>
      </w:pPr>
    </w:p>
    <w:p w14:paraId="58F2938E" w14:textId="77777777" w:rsidR="00ED56A3" w:rsidRDefault="00ED56A3">
      <w:pPr>
        <w:rPr>
          <w:rFonts w:hint="eastAsia"/>
        </w:rPr>
      </w:pPr>
      <w:r>
        <w:rPr>
          <w:rFonts w:hint="eastAsia"/>
        </w:rPr>
        <w:t>歌词的拼音版本</w:t>
      </w:r>
    </w:p>
    <w:p w14:paraId="22EC7DAF" w14:textId="77777777" w:rsidR="00ED56A3" w:rsidRDefault="00ED56A3">
      <w:pPr>
        <w:rPr>
          <w:rFonts w:hint="eastAsia"/>
        </w:rPr>
      </w:pPr>
      <w:r>
        <w:rPr>
          <w:rFonts w:hint="eastAsia"/>
        </w:rPr>
        <w:t>为了让更多的人能够学习并演唱这首歌，以下是根据汉语普通话发音整理的《外婆的澎湖湾》歌词的拼音版本：</w:t>
      </w:r>
    </w:p>
    <w:p w14:paraId="088B690D" w14:textId="77777777" w:rsidR="00ED56A3" w:rsidRDefault="00ED56A3">
      <w:pPr>
        <w:rPr>
          <w:rFonts w:hint="eastAsia"/>
        </w:rPr>
      </w:pPr>
    </w:p>
    <w:p w14:paraId="14A37999" w14:textId="77777777" w:rsidR="00ED56A3" w:rsidRDefault="00ED56A3">
      <w:pPr>
        <w:rPr>
          <w:rFonts w:hint="eastAsia"/>
        </w:rPr>
      </w:pPr>
      <w:r>
        <w:rPr>
          <w:rFonts w:hint="eastAsia"/>
        </w:rPr>
        <w:t xml:space="preserve"> Yáng guāng shā tān hǎi làng xiān rén zhǎng</w:t>
      </w:r>
    </w:p>
    <w:p w14:paraId="704464B3" w14:textId="77777777" w:rsidR="00ED56A3" w:rsidRDefault="00ED56A3">
      <w:pPr>
        <w:rPr>
          <w:rFonts w:hint="eastAsia"/>
        </w:rPr>
      </w:pPr>
    </w:p>
    <w:p w14:paraId="1FFBA47A" w14:textId="77777777" w:rsidR="00ED56A3" w:rsidRDefault="00ED56A3">
      <w:pPr>
        <w:rPr>
          <w:rFonts w:hint="eastAsia"/>
        </w:rPr>
      </w:pPr>
      <w:r>
        <w:rPr>
          <w:rFonts w:hint="eastAsia"/>
        </w:rPr>
        <w:t xml:space="preserve"> Péng hú wān lǐ yǒu wǒ jiā</w:t>
      </w:r>
    </w:p>
    <w:p w14:paraId="53640818" w14:textId="77777777" w:rsidR="00ED56A3" w:rsidRDefault="00ED56A3">
      <w:pPr>
        <w:rPr>
          <w:rFonts w:hint="eastAsia"/>
        </w:rPr>
      </w:pPr>
    </w:p>
    <w:p w14:paraId="2DAD83C9" w14:textId="77777777" w:rsidR="00ED56A3" w:rsidRDefault="00ED56A3">
      <w:pPr>
        <w:rPr>
          <w:rFonts w:hint="eastAsia"/>
        </w:rPr>
      </w:pPr>
      <w:r>
        <w:rPr>
          <w:rFonts w:hint="eastAsia"/>
        </w:rPr>
        <w:t xml:space="preserve"> Xiǎo shí hòu de tián mèng dōu zhuāng jìn le tā</w:t>
      </w:r>
    </w:p>
    <w:p w14:paraId="0BA43E18" w14:textId="77777777" w:rsidR="00ED56A3" w:rsidRDefault="00ED56A3">
      <w:pPr>
        <w:rPr>
          <w:rFonts w:hint="eastAsia"/>
        </w:rPr>
      </w:pPr>
    </w:p>
    <w:p w14:paraId="3B6CCAA1" w14:textId="77777777" w:rsidR="00ED56A3" w:rsidRDefault="00ED56A3">
      <w:pPr>
        <w:rPr>
          <w:rFonts w:hint="eastAsia"/>
        </w:rPr>
      </w:pPr>
      <w:r>
        <w:rPr>
          <w:rFonts w:hint="eastAsia"/>
        </w:rPr>
        <w:t xml:space="preserve"> Qiū qiān shàng hái yǒu wài pó de huà</w:t>
      </w:r>
    </w:p>
    <w:p w14:paraId="22CF5B1A" w14:textId="77777777" w:rsidR="00ED56A3" w:rsidRDefault="00ED56A3">
      <w:pPr>
        <w:rPr>
          <w:rFonts w:hint="eastAsia"/>
        </w:rPr>
      </w:pPr>
    </w:p>
    <w:p w14:paraId="36911CBC" w14:textId="77777777" w:rsidR="00ED56A3" w:rsidRDefault="00ED56A3">
      <w:pPr>
        <w:rPr>
          <w:rFonts w:hint="eastAsia"/>
        </w:rPr>
      </w:pPr>
      <w:r>
        <w:rPr>
          <w:rFonts w:hint="eastAsia"/>
        </w:rPr>
        <w:t xml:space="preserve"> Jì niàn zhe nà duàn wú xiá de rì zi</w:t>
      </w:r>
    </w:p>
    <w:p w14:paraId="6D053F8F" w14:textId="77777777" w:rsidR="00ED56A3" w:rsidRDefault="00ED56A3">
      <w:pPr>
        <w:rPr>
          <w:rFonts w:hint="eastAsia"/>
        </w:rPr>
      </w:pPr>
    </w:p>
    <w:p w14:paraId="0873C5FE" w14:textId="77777777" w:rsidR="00ED56A3" w:rsidRDefault="00ED56A3">
      <w:pPr>
        <w:rPr>
          <w:rFonts w:hint="eastAsia"/>
        </w:rPr>
      </w:pPr>
      <w:r>
        <w:rPr>
          <w:rFonts w:hint="eastAsia"/>
        </w:rPr>
        <w:t xml:space="preserve"> Zài nà fēng chuī rì zhào de shí hòu</w:t>
      </w:r>
    </w:p>
    <w:p w14:paraId="1D758952" w14:textId="77777777" w:rsidR="00ED56A3" w:rsidRDefault="00ED56A3">
      <w:pPr>
        <w:rPr>
          <w:rFonts w:hint="eastAsia"/>
        </w:rPr>
      </w:pPr>
    </w:p>
    <w:p w14:paraId="46DBBFBD" w14:textId="77777777" w:rsidR="00ED56A3" w:rsidRDefault="00ED56A3">
      <w:pPr>
        <w:rPr>
          <w:rFonts w:hint="eastAsia"/>
        </w:rPr>
      </w:pPr>
      <w:r>
        <w:rPr>
          <w:rFonts w:hint="eastAsia"/>
        </w:rPr>
        <w:t xml:space="preserve"> Wǒ hé hǎo péng you zuò zài qiū qiān shàng</w:t>
      </w:r>
    </w:p>
    <w:p w14:paraId="73E701A7" w14:textId="77777777" w:rsidR="00ED56A3" w:rsidRDefault="00ED56A3">
      <w:pPr>
        <w:rPr>
          <w:rFonts w:hint="eastAsia"/>
        </w:rPr>
      </w:pPr>
    </w:p>
    <w:p w14:paraId="6821B234" w14:textId="77777777" w:rsidR="00ED56A3" w:rsidRDefault="00ED56A3">
      <w:pPr>
        <w:rPr>
          <w:rFonts w:hint="eastAsia"/>
        </w:rPr>
      </w:pPr>
      <w:r>
        <w:rPr>
          <w:rFonts w:hint="eastAsia"/>
        </w:rPr>
        <w:t xml:space="preserve"> Tīng zhe wài pó chàng zhe mín gē</w:t>
      </w:r>
    </w:p>
    <w:p w14:paraId="77EFA1AA" w14:textId="77777777" w:rsidR="00ED56A3" w:rsidRDefault="00ED56A3">
      <w:pPr>
        <w:rPr>
          <w:rFonts w:hint="eastAsia"/>
        </w:rPr>
      </w:pPr>
    </w:p>
    <w:p w14:paraId="5ECB73A7" w14:textId="77777777" w:rsidR="00ED56A3" w:rsidRDefault="00ED56A3">
      <w:pPr>
        <w:rPr>
          <w:rFonts w:hint="eastAsia"/>
        </w:rPr>
      </w:pPr>
      <w:r>
        <w:rPr>
          <w:rFonts w:hint="eastAsia"/>
        </w:rPr>
        <w:t xml:space="preserve"> Wàn shì rú guò yǎn yún yān</w:t>
      </w:r>
    </w:p>
    <w:p w14:paraId="06D24BE0" w14:textId="77777777" w:rsidR="00ED56A3" w:rsidRDefault="00ED56A3">
      <w:pPr>
        <w:rPr>
          <w:rFonts w:hint="eastAsia"/>
        </w:rPr>
      </w:pPr>
    </w:p>
    <w:p w14:paraId="6A8D33FF" w14:textId="77777777" w:rsidR="00ED56A3" w:rsidRDefault="00ED56A3">
      <w:pPr>
        <w:rPr>
          <w:rFonts w:hint="eastAsia"/>
        </w:rPr>
      </w:pPr>
      <w:r>
        <w:rPr>
          <w:rFonts w:hint="eastAsia"/>
        </w:rPr>
        <w:t xml:space="preserve"> Wéi yǒu tā de gē cí zài xīn zhōng bù sàn</w:t>
      </w:r>
    </w:p>
    <w:p w14:paraId="061CCEA9" w14:textId="77777777" w:rsidR="00ED56A3" w:rsidRDefault="00ED56A3">
      <w:pPr>
        <w:rPr>
          <w:rFonts w:hint="eastAsia"/>
        </w:rPr>
      </w:pPr>
    </w:p>
    <w:p w14:paraId="5E00DAEB" w14:textId="77777777" w:rsidR="00ED56A3" w:rsidRDefault="00ED56A3">
      <w:pPr>
        <w:rPr>
          <w:rFonts w:hint="eastAsia"/>
        </w:rPr>
      </w:pPr>
      <w:r>
        <w:rPr>
          <w:rFonts w:hint="eastAsia"/>
        </w:rPr>
        <w:t xml:space="preserve"> Yīn wèi tā zhī dào qǐng wǒ bié kū</w:t>
      </w:r>
    </w:p>
    <w:p w14:paraId="3474975E" w14:textId="77777777" w:rsidR="00ED56A3" w:rsidRDefault="00ED56A3">
      <w:pPr>
        <w:rPr>
          <w:rFonts w:hint="eastAsia"/>
        </w:rPr>
      </w:pPr>
    </w:p>
    <w:p w14:paraId="5D0B59A5" w14:textId="77777777" w:rsidR="00ED56A3" w:rsidRDefault="00ED56A3">
      <w:pPr>
        <w:rPr>
          <w:rFonts w:hint="eastAsia"/>
        </w:rPr>
      </w:pPr>
      <w:r>
        <w:rPr>
          <w:rFonts w:hint="eastAsia"/>
        </w:rPr>
        <w:t xml:space="preserve"> Hái yòng nà shǒu gē qu qū zǒu wǒ de chóu</w:t>
      </w:r>
    </w:p>
    <w:p w14:paraId="62FBBE69" w14:textId="77777777" w:rsidR="00ED56A3" w:rsidRDefault="00ED56A3">
      <w:pPr>
        <w:rPr>
          <w:rFonts w:hint="eastAsia"/>
        </w:rPr>
      </w:pPr>
    </w:p>
    <w:p w14:paraId="0A3046BC" w14:textId="77777777" w:rsidR="00ED56A3" w:rsidRDefault="00ED56A3">
      <w:pPr>
        <w:rPr>
          <w:rFonts w:hint="eastAsia"/>
        </w:rPr>
      </w:pPr>
      <w:r>
        <w:rPr>
          <w:rFonts w:hint="eastAsia"/>
        </w:rPr>
        <w:t xml:space="preserve"> Nà shǒu gē quán shì wài pó de ài</w:t>
      </w:r>
    </w:p>
    <w:p w14:paraId="6A92557E" w14:textId="77777777" w:rsidR="00ED56A3" w:rsidRDefault="00ED56A3">
      <w:pPr>
        <w:rPr>
          <w:rFonts w:hint="eastAsia"/>
        </w:rPr>
      </w:pPr>
    </w:p>
    <w:p w14:paraId="4EE7641E" w14:textId="77777777" w:rsidR="00ED56A3" w:rsidRDefault="00ED56A3">
      <w:pPr>
        <w:rPr>
          <w:rFonts w:hint="eastAsia"/>
        </w:rPr>
      </w:pPr>
      <w:r>
        <w:rPr>
          <w:rFonts w:hint="eastAsia"/>
        </w:rPr>
        <w:t xml:space="preserve"> Ràng wǒ zhī dào shēng huó bù gū dú</w:t>
      </w:r>
    </w:p>
    <w:p w14:paraId="678EE5C3" w14:textId="77777777" w:rsidR="00ED56A3" w:rsidRDefault="00ED56A3">
      <w:pPr>
        <w:rPr>
          <w:rFonts w:hint="eastAsia"/>
        </w:rPr>
      </w:pPr>
    </w:p>
    <w:p w14:paraId="643E1AC6" w14:textId="77777777" w:rsidR="00ED56A3" w:rsidRDefault="00ED56A3">
      <w:pPr>
        <w:rPr>
          <w:rFonts w:hint="eastAsia"/>
        </w:rPr>
      </w:pPr>
      <w:r>
        <w:rPr>
          <w:rFonts w:hint="eastAsia"/>
        </w:rPr>
        <w:t>歌曲的影响</w:t>
      </w:r>
    </w:p>
    <w:p w14:paraId="2ACBC400" w14:textId="77777777" w:rsidR="00ED56A3" w:rsidRDefault="00ED56A3">
      <w:pPr>
        <w:rPr>
          <w:rFonts w:hint="eastAsia"/>
        </w:rPr>
      </w:pPr>
      <w:r>
        <w:rPr>
          <w:rFonts w:hint="eastAsia"/>
        </w:rPr>
        <w:t>《外婆的澎湖湾》不仅是一首歌曲，它更像是一座桥梁，连接着过去与现在，承载着人们对美好往事的记忆。每当这首歌响起，听众们仿佛可以穿越时空，回到那个无忧无虑的童年时代。它也提醒我们珍惜身边的亲人，尤其是那些给予我们无私关爱的长辈们。因此，《外婆的澎湖湾》不仅是音乐上的成就，更是文化传承的一部分。</w:t>
      </w:r>
    </w:p>
    <w:p w14:paraId="17E7DA85" w14:textId="77777777" w:rsidR="00ED56A3" w:rsidRDefault="00ED56A3">
      <w:pPr>
        <w:rPr>
          <w:rFonts w:hint="eastAsia"/>
        </w:rPr>
      </w:pPr>
    </w:p>
    <w:p w14:paraId="668E7168" w14:textId="77777777" w:rsidR="00ED56A3" w:rsidRDefault="00ED56A3">
      <w:pPr>
        <w:rPr>
          <w:rFonts w:hint="eastAsia"/>
        </w:rPr>
      </w:pPr>
      <w:r>
        <w:rPr>
          <w:rFonts w:hint="eastAsia"/>
        </w:rPr>
        <w:t>结语</w:t>
      </w:r>
    </w:p>
    <w:p w14:paraId="2C590460" w14:textId="77777777" w:rsidR="00ED56A3" w:rsidRDefault="00ED56A3">
      <w:pPr>
        <w:rPr>
          <w:rFonts w:hint="eastAsia"/>
        </w:rPr>
      </w:pPr>
      <w:r>
        <w:rPr>
          <w:rFonts w:hint="eastAsia"/>
        </w:rPr>
        <w:t>无论时光如何流转，《外婆的澎湖湾》所传递的情感永远不会褪色。它的旋律简单却动听，歌词朴实却感人至深。当我们用拼音来吟唱这首歌时，不仅仅是练习语言的过程，更是一种心灵上的回归之旅。愿每一位聆听者都能从中找到属于自己的那份珍贵回忆。</w:t>
      </w:r>
    </w:p>
    <w:p w14:paraId="7FD992AF" w14:textId="77777777" w:rsidR="00ED56A3" w:rsidRDefault="00ED56A3">
      <w:pPr>
        <w:rPr>
          <w:rFonts w:hint="eastAsia"/>
        </w:rPr>
      </w:pPr>
    </w:p>
    <w:p w14:paraId="3A084BDA" w14:textId="77777777" w:rsidR="00ED56A3" w:rsidRDefault="00ED5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77B9B" w14:textId="58DD3A09" w:rsidR="00B56E0F" w:rsidRDefault="00B56E0F"/>
    <w:sectPr w:rsidR="00B56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0F"/>
    <w:rsid w:val="009442F6"/>
    <w:rsid w:val="00B56E0F"/>
    <w:rsid w:val="00E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95302-BEB8-4FF2-A9A6-9CD03E0A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