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3F14" w14:textId="77777777" w:rsidR="001B5A2F" w:rsidRDefault="001B5A2F">
      <w:pPr>
        <w:rPr>
          <w:rFonts w:hint="eastAsia"/>
        </w:rPr>
      </w:pPr>
      <w:r>
        <w:rPr>
          <w:rFonts w:hint="eastAsia"/>
        </w:rPr>
        <w:t>声调的拼音怎么写：理解汉语发音的关键</w:t>
      </w:r>
    </w:p>
    <w:p w14:paraId="3C6BB993" w14:textId="77777777" w:rsidR="001B5A2F" w:rsidRDefault="001B5A2F">
      <w:pPr>
        <w:rPr>
          <w:rFonts w:hint="eastAsia"/>
        </w:rPr>
      </w:pPr>
      <w:r>
        <w:rPr>
          <w:rFonts w:hint="eastAsia"/>
        </w:rPr>
        <w:t>在学习中文的过程中，掌握拼音是必不可少的一个环节。汉语拼音是中华人民共和国官方颁布的拉丁字母拼写法，用于标注汉字的读音。而声调作为汉语语音的重要组成部分，在书写时也有其特定的规则。本文将深入探讨如何正确地书写带有声调的拼音。</w:t>
      </w:r>
    </w:p>
    <w:p w14:paraId="22068912" w14:textId="77777777" w:rsidR="001B5A2F" w:rsidRDefault="001B5A2F">
      <w:pPr>
        <w:rPr>
          <w:rFonts w:hint="eastAsia"/>
        </w:rPr>
      </w:pPr>
    </w:p>
    <w:p w14:paraId="7C07137D" w14:textId="77777777" w:rsidR="001B5A2F" w:rsidRDefault="001B5A2F">
      <w:pPr>
        <w:rPr>
          <w:rFonts w:hint="eastAsia"/>
        </w:rPr>
      </w:pPr>
      <w:r>
        <w:rPr>
          <w:rFonts w:hint="eastAsia"/>
        </w:rPr>
        <w:t>声调的基本概念</w:t>
      </w:r>
    </w:p>
    <w:p w14:paraId="6D578C4C" w14:textId="77777777" w:rsidR="001B5A2F" w:rsidRDefault="001B5A2F">
      <w:pPr>
        <w:rPr>
          <w:rFonts w:hint="eastAsia"/>
        </w:rPr>
      </w:pPr>
      <w:r>
        <w:rPr>
          <w:rFonts w:hint="eastAsia"/>
        </w:rPr>
        <w:t>汉语普通话中存在四个基本声调和一个轻声。这四个声调分别是阴平（第一声）、阳平（第二声）、上声（第三声）以及去声（第四声）。每个声调都有独特的升降模式，改变声调可以完全改变词义。例如，“ma”这个音节加上不同的声调符号后，可以分别表示“妈、麻、马、骂”。因此，准确地标记声调对于理解和传达正确的意思至关重要。</w:t>
      </w:r>
    </w:p>
    <w:p w14:paraId="7F37FE4F" w14:textId="77777777" w:rsidR="001B5A2F" w:rsidRDefault="001B5A2F">
      <w:pPr>
        <w:rPr>
          <w:rFonts w:hint="eastAsia"/>
        </w:rPr>
      </w:pPr>
    </w:p>
    <w:p w14:paraId="5EFCB5A9" w14:textId="77777777" w:rsidR="001B5A2F" w:rsidRDefault="001B5A2F">
      <w:pPr>
        <w:rPr>
          <w:rFonts w:hint="eastAsia"/>
        </w:rPr>
      </w:pPr>
      <w:r>
        <w:rPr>
          <w:rFonts w:hint="eastAsia"/>
        </w:rPr>
        <w:t>声调符号的位置与规则</w:t>
      </w:r>
    </w:p>
    <w:p w14:paraId="556AD16C" w14:textId="77777777" w:rsidR="001B5A2F" w:rsidRDefault="001B5A2F">
      <w:pPr>
        <w:rPr>
          <w:rFonts w:hint="eastAsia"/>
        </w:rPr>
      </w:pPr>
      <w:r>
        <w:rPr>
          <w:rFonts w:hint="eastAsia"/>
        </w:rPr>
        <w:t>在实际书写中，声调符号通常标记在元音之上。当一个音节含有多个元音时，根据一定的规则来决定具体放在哪个元音上。一般而言，如果存在 a 或 o，则声调符号会优先放置在这两个字母上；如果没有 a 和 o，则放置在 i、u 或 ü 上。iu 和 ui 这样的组合总是把声调标在后面的字母上，即 u 和 i 分别对应。</w:t>
      </w:r>
    </w:p>
    <w:p w14:paraId="220E5234" w14:textId="77777777" w:rsidR="001B5A2F" w:rsidRDefault="001B5A2F">
      <w:pPr>
        <w:rPr>
          <w:rFonts w:hint="eastAsia"/>
        </w:rPr>
      </w:pPr>
    </w:p>
    <w:p w14:paraId="7C5EF4EB" w14:textId="77777777" w:rsidR="001B5A2F" w:rsidRDefault="001B5A2F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6FD3120F" w14:textId="77777777" w:rsidR="001B5A2F" w:rsidRDefault="001B5A2F">
      <w:pPr>
        <w:rPr>
          <w:rFonts w:hint="eastAsia"/>
        </w:rPr>
      </w:pPr>
      <w:r>
        <w:rPr>
          <w:rFonts w:hint="eastAsia"/>
        </w:rPr>
        <w:t>有时候我们会遇到一些特殊情况，比如儿化音或是轻声音节。对于儿化音，我们会在相应的韵母后面加上一个小圆点“·”，如“花儿”的拼音写作 huār。至于轻声音节，由于它不带明显的声调变化，所以在拼音中往往省略声调符号，只写出字母部分。</w:t>
      </w:r>
    </w:p>
    <w:p w14:paraId="40F8E9D5" w14:textId="77777777" w:rsidR="001B5A2F" w:rsidRDefault="001B5A2F">
      <w:pPr>
        <w:rPr>
          <w:rFonts w:hint="eastAsia"/>
        </w:rPr>
      </w:pPr>
    </w:p>
    <w:p w14:paraId="3B10FA4A" w14:textId="77777777" w:rsidR="001B5A2F" w:rsidRDefault="001B5A2F">
      <w:pPr>
        <w:rPr>
          <w:rFonts w:hint="eastAsia"/>
        </w:rPr>
      </w:pPr>
      <w:r>
        <w:rPr>
          <w:rFonts w:hint="eastAsia"/>
        </w:rPr>
        <w:t>声调对语言学习的影响</w:t>
      </w:r>
    </w:p>
    <w:p w14:paraId="6C3F08F5" w14:textId="77777777" w:rsidR="001B5A2F" w:rsidRDefault="001B5A2F">
      <w:pPr>
        <w:rPr>
          <w:rFonts w:hint="eastAsia"/>
        </w:rPr>
      </w:pPr>
      <w:r>
        <w:rPr>
          <w:rFonts w:hint="eastAsia"/>
        </w:rPr>
        <w:t>对于非母语者来说，正确使用声调是一项挑战，但同时也是区分同音字、丰富表达方式的有效工具。熟练运用声调可以帮助学习者更自然地融入汉语交流环境，并提高沟通效率。随着科技的发展，越来越多的语言学习软件也提供了练习声调的功能，使得学习变得更加直观有趣。</w:t>
      </w:r>
    </w:p>
    <w:p w14:paraId="5B7728CA" w14:textId="77777777" w:rsidR="001B5A2F" w:rsidRDefault="001B5A2F">
      <w:pPr>
        <w:rPr>
          <w:rFonts w:hint="eastAsia"/>
        </w:rPr>
      </w:pPr>
    </w:p>
    <w:p w14:paraId="04EDFF2A" w14:textId="77777777" w:rsidR="001B5A2F" w:rsidRDefault="001B5A2F">
      <w:pPr>
        <w:rPr>
          <w:rFonts w:hint="eastAsia"/>
        </w:rPr>
      </w:pPr>
      <w:r>
        <w:rPr>
          <w:rFonts w:hint="eastAsia"/>
        </w:rPr>
        <w:t>最后的总结</w:t>
      </w:r>
    </w:p>
    <w:p w14:paraId="6FCE66FD" w14:textId="77777777" w:rsidR="001B5A2F" w:rsidRDefault="001B5A2F">
      <w:pPr>
        <w:rPr>
          <w:rFonts w:hint="eastAsia"/>
        </w:rPr>
      </w:pPr>
      <w:r>
        <w:rPr>
          <w:rFonts w:hint="eastAsia"/>
        </w:rPr>
        <w:t>了解并掌握声调的拼音书写规则，是学习汉语过程中不可忽视的一环。通过不断地练习和实践，我们可以更好地把握汉语的发音特点，进而提升整体的语言能力。无论是对于初学者还是有一定基础的学习者而言，认真对待声调问题都将为他们打开通往流利中文的大门提供助力。</w:t>
      </w:r>
    </w:p>
    <w:p w14:paraId="4D581CEC" w14:textId="77777777" w:rsidR="001B5A2F" w:rsidRDefault="001B5A2F">
      <w:pPr>
        <w:rPr>
          <w:rFonts w:hint="eastAsia"/>
        </w:rPr>
      </w:pPr>
    </w:p>
    <w:p w14:paraId="50629C49" w14:textId="77777777" w:rsidR="001B5A2F" w:rsidRDefault="001B5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689AE" w14:textId="485A6F0A" w:rsidR="00682899" w:rsidRDefault="00682899"/>
    <w:sectPr w:rsidR="0068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99"/>
    <w:rsid w:val="001B5A2F"/>
    <w:rsid w:val="0068289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41F2D-BD48-4F72-B4C3-84BC1F5A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