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A9E4" w14:textId="77777777" w:rsidR="00BB2BB2" w:rsidRDefault="00BB2BB2">
      <w:pPr>
        <w:rPr>
          <w:rFonts w:hint="eastAsia"/>
        </w:rPr>
      </w:pPr>
      <w:r>
        <w:rPr>
          <w:rFonts w:hint="eastAsia"/>
        </w:rPr>
        <w:t>壮列的拼音</w:t>
      </w:r>
    </w:p>
    <w:p w14:paraId="03E457C3" w14:textId="77777777" w:rsidR="00BB2BB2" w:rsidRDefault="00BB2BB2">
      <w:pPr>
        <w:rPr>
          <w:rFonts w:hint="eastAsia"/>
        </w:rPr>
      </w:pPr>
      <w:r>
        <w:rPr>
          <w:rFonts w:hint="eastAsia"/>
        </w:rPr>
        <w:t>壮列，这个词语的拼音是“zhuàng liè”。在汉语中，每个字都有着独特的含义和文化背景。其中，“壮”代表着强壮、雄伟，通常用来形容力量感或规模宏大；而“列”则意味着排列、序列，暗示着有序性及规则。这两个字结合在一起，不仅传达出一种强大且有序的力量感，同时也蕴含了丰富的文化和历史意义。</w:t>
      </w:r>
    </w:p>
    <w:p w14:paraId="3C6F10A7" w14:textId="77777777" w:rsidR="00BB2BB2" w:rsidRDefault="00BB2BB2">
      <w:pPr>
        <w:rPr>
          <w:rFonts w:hint="eastAsia"/>
        </w:rPr>
      </w:pPr>
    </w:p>
    <w:p w14:paraId="77A50E3A" w14:textId="77777777" w:rsidR="00BB2BB2" w:rsidRDefault="00BB2BB2">
      <w:pPr>
        <w:rPr>
          <w:rFonts w:hint="eastAsia"/>
        </w:rPr>
      </w:pPr>
      <w:r>
        <w:rPr>
          <w:rFonts w:hint="eastAsia"/>
        </w:rPr>
        <w:t>壮列的历史渊源</w:t>
      </w:r>
    </w:p>
    <w:p w14:paraId="7338DB41" w14:textId="77777777" w:rsidR="00BB2BB2" w:rsidRDefault="00BB2BB2">
      <w:pPr>
        <w:rPr>
          <w:rFonts w:hint="eastAsia"/>
        </w:rPr>
      </w:pPr>
      <w:r>
        <w:rPr>
          <w:rFonts w:hint="eastAsia"/>
        </w:rPr>
        <w:t>追溯到古代，壮列一词可能与军事编队或仪式有关，反映了当时社会对于组织性和力量展示的重视。“壮”字在此背景下强调了士兵体魄的强健，而“列”则指代军队整齐划一的阵列。这种对力量和秩序的追求贯穿于中国历史长河中，从古代的战争策略到现代社会的企业管理理念，都体现了“壮列”的精神内核——即通过有序的方式展现强大的实力。</w:t>
      </w:r>
    </w:p>
    <w:p w14:paraId="25F5A086" w14:textId="77777777" w:rsidR="00BB2BB2" w:rsidRDefault="00BB2BB2">
      <w:pPr>
        <w:rPr>
          <w:rFonts w:hint="eastAsia"/>
        </w:rPr>
      </w:pPr>
    </w:p>
    <w:p w14:paraId="5B43DA12" w14:textId="77777777" w:rsidR="00BB2BB2" w:rsidRDefault="00BB2BB2">
      <w:pPr>
        <w:rPr>
          <w:rFonts w:hint="eastAsia"/>
        </w:rPr>
      </w:pPr>
      <w:r>
        <w:rPr>
          <w:rFonts w:hint="eastAsia"/>
        </w:rPr>
        <w:t>壮列在现代社会中的应用</w:t>
      </w:r>
    </w:p>
    <w:p w14:paraId="248503A1" w14:textId="77777777" w:rsidR="00BB2BB2" w:rsidRDefault="00BB2BB2">
      <w:pPr>
        <w:rPr>
          <w:rFonts w:hint="eastAsia"/>
        </w:rPr>
      </w:pPr>
      <w:r>
        <w:rPr>
          <w:rFonts w:hint="eastAsia"/>
        </w:rPr>
        <w:t>进入现代社会，虽然“壮列”一词的具体应用场景发生了变化，但其核心价值依旧具有重要意义。例如，在体育赛事中，运动员们通过科学训练增强个人能力（体现为“壮”），并在比赛中按照战术布置形成有效的团队协作（体现为“列”）。在企业文化建设方面，企业也注重培养员工的专业技能（对应“壮”），同时强调团队合作和工作流程的规范化（对应“列”）。</w:t>
      </w:r>
    </w:p>
    <w:p w14:paraId="0CF2273D" w14:textId="77777777" w:rsidR="00BB2BB2" w:rsidRDefault="00BB2BB2">
      <w:pPr>
        <w:rPr>
          <w:rFonts w:hint="eastAsia"/>
        </w:rPr>
      </w:pPr>
    </w:p>
    <w:p w14:paraId="3D22F3C5" w14:textId="77777777" w:rsidR="00BB2BB2" w:rsidRDefault="00BB2BB2">
      <w:pPr>
        <w:rPr>
          <w:rFonts w:hint="eastAsia"/>
        </w:rPr>
      </w:pPr>
      <w:r>
        <w:rPr>
          <w:rFonts w:hint="eastAsia"/>
        </w:rPr>
        <w:t>壮列的文化象征意义</w:t>
      </w:r>
    </w:p>
    <w:p w14:paraId="55EF7DAD" w14:textId="77777777" w:rsidR="00BB2BB2" w:rsidRDefault="00BB2BB2">
      <w:pPr>
        <w:rPr>
          <w:rFonts w:hint="eastAsia"/>
        </w:rPr>
      </w:pPr>
      <w:r>
        <w:rPr>
          <w:rFonts w:hint="eastAsia"/>
        </w:rPr>
        <w:t>作为一种文化符号，“壮列”不仅仅局限于具体的物理表现形式，它更多地承载了一种精神层面的理想状态。无论是在艺术创作还是日常生活中，人们都在追求既有力量又不失条理的生活方式。比如，在建筑设计领域，设计师们尝试创造出既宏伟壮观又能给人以舒适体验的空间布局；在文学作品里，作者通过对人物形象的塑造来表达对理想人格的向往——既有英雄般的勇气和力量，又有智者的谋略与智慧。</w:t>
      </w:r>
    </w:p>
    <w:p w14:paraId="43B9F2B5" w14:textId="77777777" w:rsidR="00BB2BB2" w:rsidRDefault="00BB2BB2">
      <w:pPr>
        <w:rPr>
          <w:rFonts w:hint="eastAsia"/>
        </w:rPr>
      </w:pPr>
    </w:p>
    <w:p w14:paraId="688A83EF" w14:textId="77777777" w:rsidR="00BB2BB2" w:rsidRDefault="00BB2BB2">
      <w:pPr>
        <w:rPr>
          <w:rFonts w:hint="eastAsia"/>
        </w:rPr>
      </w:pPr>
      <w:r>
        <w:rPr>
          <w:rFonts w:hint="eastAsia"/>
        </w:rPr>
        <w:t>最后的总结</w:t>
      </w:r>
    </w:p>
    <w:p w14:paraId="59DDDF99" w14:textId="77777777" w:rsidR="00BB2BB2" w:rsidRDefault="00BB2BB2">
      <w:pPr>
        <w:rPr>
          <w:rFonts w:hint="eastAsia"/>
        </w:rPr>
      </w:pPr>
      <w:r>
        <w:rPr>
          <w:rFonts w:hint="eastAsia"/>
        </w:rPr>
        <w:t>“壮列”的拼音虽然简单，但它背后所蕴含的文化内涵却十分丰富。从古代的军事术语到现代生活中的广泛应用，“壮列”始终传递着一种积极向上的价值观：鼓励人们不断强化自我，同时不忘遵循社会规则，以实现个人与集体的和谐发展。这不仅是对中国传统文化精髓的一种传承，也为现代社会提供了宝贵的精神财富。</w:t>
      </w:r>
    </w:p>
    <w:p w14:paraId="03DC6A27" w14:textId="77777777" w:rsidR="00BB2BB2" w:rsidRDefault="00BB2BB2">
      <w:pPr>
        <w:rPr>
          <w:rFonts w:hint="eastAsia"/>
        </w:rPr>
      </w:pPr>
    </w:p>
    <w:p w14:paraId="09DB045C" w14:textId="77777777" w:rsidR="00BB2BB2" w:rsidRDefault="00BB2B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3083A" w14:textId="77777777" w:rsidR="00BB2BB2" w:rsidRDefault="00BB2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E3B78" w14:textId="3242E835" w:rsidR="006A0188" w:rsidRDefault="006A0188"/>
    <w:sectPr w:rsidR="006A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88"/>
    <w:rsid w:val="00230453"/>
    <w:rsid w:val="006A0188"/>
    <w:rsid w:val="00B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1CE12-5E10-4419-87F4-05C4D619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