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23BD" w14:textId="77777777" w:rsidR="00DA130F" w:rsidRDefault="00DA130F">
      <w:pPr>
        <w:rPr>
          <w:rFonts w:hint="eastAsia"/>
        </w:rPr>
      </w:pPr>
    </w:p>
    <w:p w14:paraId="31A4F259" w14:textId="77777777" w:rsidR="00DA130F" w:rsidRDefault="00DA130F">
      <w:pPr>
        <w:rPr>
          <w:rFonts w:hint="eastAsia"/>
        </w:rPr>
      </w:pPr>
      <w:r>
        <w:rPr>
          <w:rFonts w:hint="eastAsia"/>
        </w:rPr>
        <w:tab/>
        <w:t>境的拼音和组词语是什么</w:t>
      </w:r>
    </w:p>
    <w:p w14:paraId="244AAE06" w14:textId="77777777" w:rsidR="00DA130F" w:rsidRDefault="00DA130F">
      <w:pPr>
        <w:rPr>
          <w:rFonts w:hint="eastAsia"/>
        </w:rPr>
      </w:pPr>
    </w:p>
    <w:p w14:paraId="6849A1AA" w14:textId="77777777" w:rsidR="00DA130F" w:rsidRDefault="00DA130F">
      <w:pPr>
        <w:rPr>
          <w:rFonts w:hint="eastAsia"/>
        </w:rPr>
      </w:pPr>
    </w:p>
    <w:p w14:paraId="08E56307" w14:textId="77777777" w:rsidR="00DA130F" w:rsidRDefault="00DA130F">
      <w:pPr>
        <w:rPr>
          <w:rFonts w:hint="eastAsia"/>
        </w:rPr>
      </w:pPr>
      <w:r>
        <w:rPr>
          <w:rFonts w:hint="eastAsia"/>
        </w:rPr>
        <w:tab/>
        <w:t>汉字“境”是一个多义词，其拼音为 jìng。它在中文里有着丰富的含义，广泛用于描述地理、心理、社会等不同层面的状态或领域。接下来我们将从拼音、基本释义以及一些常见的组合词语来深入了解这个字。</w:t>
      </w:r>
    </w:p>
    <w:p w14:paraId="2E2DFBF0" w14:textId="77777777" w:rsidR="00DA130F" w:rsidRDefault="00DA130F">
      <w:pPr>
        <w:rPr>
          <w:rFonts w:hint="eastAsia"/>
        </w:rPr>
      </w:pPr>
    </w:p>
    <w:p w14:paraId="2FD7D0A7" w14:textId="77777777" w:rsidR="00DA130F" w:rsidRDefault="00DA130F">
      <w:pPr>
        <w:rPr>
          <w:rFonts w:hint="eastAsia"/>
        </w:rPr>
      </w:pPr>
    </w:p>
    <w:p w14:paraId="2B7884A9" w14:textId="77777777" w:rsidR="00DA130F" w:rsidRDefault="00DA130F">
      <w:pPr>
        <w:rPr>
          <w:rFonts w:hint="eastAsia"/>
        </w:rPr>
      </w:pPr>
    </w:p>
    <w:p w14:paraId="367431F9" w14:textId="77777777" w:rsidR="00DA130F" w:rsidRDefault="00DA130F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07C3E6F9" w14:textId="77777777" w:rsidR="00DA130F" w:rsidRDefault="00DA130F">
      <w:pPr>
        <w:rPr>
          <w:rFonts w:hint="eastAsia"/>
        </w:rPr>
      </w:pPr>
    </w:p>
    <w:p w14:paraId="3DE0FEAF" w14:textId="77777777" w:rsidR="00DA130F" w:rsidRDefault="00DA130F">
      <w:pPr>
        <w:rPr>
          <w:rFonts w:hint="eastAsia"/>
        </w:rPr>
      </w:pPr>
    </w:p>
    <w:p w14:paraId="78709317" w14:textId="77777777" w:rsidR="00DA130F" w:rsidRDefault="00DA130F">
      <w:pPr>
        <w:rPr>
          <w:rFonts w:hint="eastAsia"/>
        </w:rPr>
      </w:pPr>
      <w:r>
        <w:rPr>
          <w:rFonts w:hint="eastAsia"/>
        </w:rPr>
        <w:tab/>
        <w:t>作为汉语拼音的一部分，“境”的拼音是 jìng。在普通话中，它是第四声，读起来音调下降再上升，给人一种坚定而深沉的感觉。在书写时，要注意区分与之发音相似但意义不同的其他汉字，例如“静”（jìng），两者虽然同音但在意义上却有天壤之别。</w:t>
      </w:r>
    </w:p>
    <w:p w14:paraId="3806B652" w14:textId="77777777" w:rsidR="00DA130F" w:rsidRDefault="00DA130F">
      <w:pPr>
        <w:rPr>
          <w:rFonts w:hint="eastAsia"/>
        </w:rPr>
      </w:pPr>
    </w:p>
    <w:p w14:paraId="6AAE2890" w14:textId="77777777" w:rsidR="00DA130F" w:rsidRDefault="00DA130F">
      <w:pPr>
        <w:rPr>
          <w:rFonts w:hint="eastAsia"/>
        </w:rPr>
      </w:pPr>
    </w:p>
    <w:p w14:paraId="441F25F5" w14:textId="77777777" w:rsidR="00DA130F" w:rsidRDefault="00DA130F">
      <w:pPr>
        <w:rPr>
          <w:rFonts w:hint="eastAsia"/>
        </w:rPr>
      </w:pPr>
    </w:p>
    <w:p w14:paraId="6C6D977C" w14:textId="77777777" w:rsidR="00DA130F" w:rsidRDefault="00DA130F">
      <w:pPr>
        <w:rPr>
          <w:rFonts w:hint="eastAsia"/>
        </w:rPr>
      </w:pPr>
      <w:r>
        <w:rPr>
          <w:rFonts w:hint="eastAsia"/>
        </w:rPr>
        <w:tab/>
        <w:t>基本释义</w:t>
      </w:r>
    </w:p>
    <w:p w14:paraId="56D2B46A" w14:textId="77777777" w:rsidR="00DA130F" w:rsidRDefault="00DA130F">
      <w:pPr>
        <w:rPr>
          <w:rFonts w:hint="eastAsia"/>
        </w:rPr>
      </w:pPr>
    </w:p>
    <w:p w14:paraId="3E726BC1" w14:textId="77777777" w:rsidR="00DA130F" w:rsidRDefault="00DA130F">
      <w:pPr>
        <w:rPr>
          <w:rFonts w:hint="eastAsia"/>
        </w:rPr>
      </w:pPr>
    </w:p>
    <w:p w14:paraId="05808A8D" w14:textId="77777777" w:rsidR="00DA130F" w:rsidRDefault="00DA130F">
      <w:pPr>
        <w:rPr>
          <w:rFonts w:hint="eastAsia"/>
        </w:rPr>
      </w:pPr>
      <w:r>
        <w:rPr>
          <w:rFonts w:hint="eastAsia"/>
        </w:rPr>
        <w:tab/>
        <w:t>“境”最常用的意义是指边界或者范围，可以是实际的地理位置，也可以是抽象的概念界限。比如国境、边境指的是国家之间的分界线；环境则是指围绕着某一主体存在的所有条件和因素；情境则用来形容特定时间地点下发生的事情的背景状况。“境”还被用来表示一种状态或层次，如境界，它不仅仅局限于物理空间，更多地涉及到个人修养、艺术水平等方面所能达到的高度。</w:t>
      </w:r>
    </w:p>
    <w:p w14:paraId="2B02AAD2" w14:textId="77777777" w:rsidR="00DA130F" w:rsidRDefault="00DA130F">
      <w:pPr>
        <w:rPr>
          <w:rFonts w:hint="eastAsia"/>
        </w:rPr>
      </w:pPr>
    </w:p>
    <w:p w14:paraId="20F27799" w14:textId="77777777" w:rsidR="00DA130F" w:rsidRDefault="00DA130F">
      <w:pPr>
        <w:rPr>
          <w:rFonts w:hint="eastAsia"/>
        </w:rPr>
      </w:pPr>
    </w:p>
    <w:p w14:paraId="6CA09058" w14:textId="77777777" w:rsidR="00DA130F" w:rsidRDefault="00DA130F">
      <w:pPr>
        <w:rPr>
          <w:rFonts w:hint="eastAsia"/>
        </w:rPr>
      </w:pPr>
    </w:p>
    <w:p w14:paraId="18B7F50C" w14:textId="77777777" w:rsidR="00DA130F" w:rsidRDefault="00DA130F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1E330E86" w14:textId="77777777" w:rsidR="00DA130F" w:rsidRDefault="00DA130F">
      <w:pPr>
        <w:rPr>
          <w:rFonts w:hint="eastAsia"/>
        </w:rPr>
      </w:pPr>
    </w:p>
    <w:p w14:paraId="2D6512B6" w14:textId="77777777" w:rsidR="00DA130F" w:rsidRDefault="00DA130F">
      <w:pPr>
        <w:rPr>
          <w:rFonts w:hint="eastAsia"/>
        </w:rPr>
      </w:pPr>
    </w:p>
    <w:p w14:paraId="1E8547DC" w14:textId="77777777" w:rsidR="00DA130F" w:rsidRDefault="00DA130F">
      <w:pPr>
        <w:rPr>
          <w:rFonts w:hint="eastAsia"/>
        </w:rPr>
      </w:pPr>
      <w:r>
        <w:rPr>
          <w:rFonts w:hint="eastAsia"/>
        </w:rPr>
        <w:tab/>
        <w:t>国境：指一个国家与另一个国家之间的界限，是主权领土的边缘。</w:t>
      </w:r>
    </w:p>
    <w:p w14:paraId="18080E83" w14:textId="77777777" w:rsidR="00DA130F" w:rsidRDefault="00DA130F">
      <w:pPr>
        <w:rPr>
          <w:rFonts w:hint="eastAsia"/>
        </w:rPr>
      </w:pPr>
    </w:p>
    <w:p w14:paraId="07FADB7C" w14:textId="77777777" w:rsidR="00DA130F" w:rsidRDefault="00DA130F">
      <w:pPr>
        <w:rPr>
          <w:rFonts w:hint="eastAsia"/>
        </w:rPr>
      </w:pPr>
      <w:r>
        <w:rPr>
          <w:rFonts w:hint="eastAsia"/>
        </w:rPr>
        <w:t>环境：泛指影响生物生存发展的各种自然和社会因素的总和。</w:t>
      </w:r>
    </w:p>
    <w:p w14:paraId="78656F3E" w14:textId="77777777" w:rsidR="00DA130F" w:rsidRDefault="00DA130F">
      <w:pPr>
        <w:rPr>
          <w:rFonts w:hint="eastAsia"/>
        </w:rPr>
      </w:pPr>
    </w:p>
    <w:p w14:paraId="54D5D4A0" w14:textId="77777777" w:rsidR="00DA130F" w:rsidRDefault="00DA130F">
      <w:pPr>
        <w:rPr>
          <w:rFonts w:hint="eastAsia"/>
        </w:rPr>
      </w:pPr>
      <w:r>
        <w:rPr>
          <w:rFonts w:hint="eastAsia"/>
        </w:rPr>
        <w:t>情境：指事情发生的场景和当时的气氛。</w:t>
      </w:r>
    </w:p>
    <w:p w14:paraId="163A5A29" w14:textId="77777777" w:rsidR="00DA130F" w:rsidRDefault="00DA130F">
      <w:pPr>
        <w:rPr>
          <w:rFonts w:hint="eastAsia"/>
        </w:rPr>
      </w:pPr>
    </w:p>
    <w:p w14:paraId="6E374E4C" w14:textId="77777777" w:rsidR="00DA130F" w:rsidRDefault="00DA130F">
      <w:pPr>
        <w:rPr>
          <w:rFonts w:hint="eastAsia"/>
        </w:rPr>
      </w:pPr>
      <w:r>
        <w:rPr>
          <w:rFonts w:hint="eastAsia"/>
        </w:rPr>
        <w:t>境界：既可以指具体的疆域边界，也常用来比喻人的思想、学识、道德等方面所达到的程度。</w:t>
      </w:r>
    </w:p>
    <w:p w14:paraId="20D63CA8" w14:textId="77777777" w:rsidR="00DA130F" w:rsidRDefault="00DA130F">
      <w:pPr>
        <w:rPr>
          <w:rFonts w:hint="eastAsia"/>
        </w:rPr>
      </w:pPr>
    </w:p>
    <w:p w14:paraId="5207B655" w14:textId="77777777" w:rsidR="00DA130F" w:rsidRDefault="00DA130F">
      <w:pPr>
        <w:rPr>
          <w:rFonts w:hint="eastAsia"/>
        </w:rPr>
      </w:pPr>
      <w:r>
        <w:rPr>
          <w:rFonts w:hint="eastAsia"/>
        </w:rPr>
        <w:t>胜境：美丽的风景名胜之地。</w:t>
      </w:r>
    </w:p>
    <w:p w14:paraId="230FA96C" w14:textId="77777777" w:rsidR="00DA130F" w:rsidRDefault="00DA130F">
      <w:pPr>
        <w:rPr>
          <w:rFonts w:hint="eastAsia"/>
        </w:rPr>
      </w:pPr>
    </w:p>
    <w:p w14:paraId="708451C6" w14:textId="77777777" w:rsidR="00DA130F" w:rsidRDefault="00DA130F">
      <w:pPr>
        <w:rPr>
          <w:rFonts w:hint="eastAsia"/>
        </w:rPr>
      </w:pPr>
      <w:r>
        <w:rPr>
          <w:rFonts w:hint="eastAsia"/>
        </w:rPr>
        <w:t>处境：个人或事物在一定时间和条件下所处的位置和情况。</w:t>
      </w:r>
    </w:p>
    <w:p w14:paraId="41A08F01" w14:textId="77777777" w:rsidR="00DA130F" w:rsidRDefault="00DA130F">
      <w:pPr>
        <w:rPr>
          <w:rFonts w:hint="eastAsia"/>
        </w:rPr>
      </w:pPr>
    </w:p>
    <w:p w14:paraId="1D880E0A" w14:textId="77777777" w:rsidR="00DA130F" w:rsidRDefault="00DA130F">
      <w:pPr>
        <w:rPr>
          <w:rFonts w:hint="eastAsia"/>
        </w:rPr>
      </w:pPr>
      <w:r>
        <w:rPr>
          <w:rFonts w:hint="eastAsia"/>
        </w:rPr>
        <w:t>异境：奇特的不同寻常的地方或境遇。</w:t>
      </w:r>
    </w:p>
    <w:p w14:paraId="22EB3B32" w14:textId="77777777" w:rsidR="00DA130F" w:rsidRDefault="00DA130F">
      <w:pPr>
        <w:rPr>
          <w:rFonts w:hint="eastAsia"/>
        </w:rPr>
      </w:pPr>
    </w:p>
    <w:p w14:paraId="0B6620BA" w14:textId="77777777" w:rsidR="00DA130F" w:rsidRDefault="00DA130F">
      <w:pPr>
        <w:rPr>
          <w:rFonts w:hint="eastAsia"/>
        </w:rPr>
      </w:pPr>
      <w:r>
        <w:rPr>
          <w:rFonts w:hint="eastAsia"/>
        </w:rPr>
        <w:t>心境：人内心的情绪状态或精神面貌。</w:t>
      </w:r>
    </w:p>
    <w:p w14:paraId="38BD75E7" w14:textId="77777777" w:rsidR="00DA130F" w:rsidRDefault="00DA130F">
      <w:pPr>
        <w:rPr>
          <w:rFonts w:hint="eastAsia"/>
        </w:rPr>
      </w:pPr>
    </w:p>
    <w:p w14:paraId="3ADE428F" w14:textId="77777777" w:rsidR="00DA130F" w:rsidRDefault="00DA130F">
      <w:pPr>
        <w:rPr>
          <w:rFonts w:hint="eastAsia"/>
        </w:rPr>
      </w:pPr>
    </w:p>
    <w:p w14:paraId="19C69B2C" w14:textId="77777777" w:rsidR="00DA130F" w:rsidRDefault="00DA130F">
      <w:pPr>
        <w:rPr>
          <w:rFonts w:hint="eastAsia"/>
        </w:rPr>
      </w:pPr>
    </w:p>
    <w:p w14:paraId="500BF943" w14:textId="77777777" w:rsidR="00DA130F" w:rsidRDefault="00DA13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CAE51A" w14:textId="77777777" w:rsidR="00DA130F" w:rsidRDefault="00DA130F">
      <w:pPr>
        <w:rPr>
          <w:rFonts w:hint="eastAsia"/>
        </w:rPr>
      </w:pPr>
    </w:p>
    <w:p w14:paraId="15056543" w14:textId="77777777" w:rsidR="00DA130F" w:rsidRDefault="00DA130F">
      <w:pPr>
        <w:rPr>
          <w:rFonts w:hint="eastAsia"/>
        </w:rPr>
      </w:pPr>
    </w:p>
    <w:p w14:paraId="3E6CFA32" w14:textId="77777777" w:rsidR="00DA130F" w:rsidRDefault="00DA130F">
      <w:pPr>
        <w:rPr>
          <w:rFonts w:hint="eastAsia"/>
        </w:rPr>
      </w:pPr>
      <w:r>
        <w:rPr>
          <w:rFonts w:hint="eastAsia"/>
        </w:rPr>
        <w:tab/>
        <w:t>通过以上对“境”的拼音、释义及其组成的词语进行的探讨，我们可以看出这个字在中国语言文化中的重要性和多样性。它不仅反映了中国人对于世界认知的一种方式，同时也承载着深厚的文化内涵。无论是描述外部世界的广阔无垠还是内心世界的微妙变化，“境”都扮演着不可或缺的角色。希望读者能够通过对这个字的理解，更加深入地感受中华文化的博大精深。</w:t>
      </w:r>
    </w:p>
    <w:p w14:paraId="7438DED1" w14:textId="77777777" w:rsidR="00DA130F" w:rsidRDefault="00DA130F">
      <w:pPr>
        <w:rPr>
          <w:rFonts w:hint="eastAsia"/>
        </w:rPr>
      </w:pPr>
    </w:p>
    <w:p w14:paraId="6CB01E0F" w14:textId="77777777" w:rsidR="00DA130F" w:rsidRDefault="00DA130F">
      <w:pPr>
        <w:rPr>
          <w:rFonts w:hint="eastAsia"/>
        </w:rPr>
      </w:pPr>
    </w:p>
    <w:p w14:paraId="720FA27C" w14:textId="77777777" w:rsidR="00DA130F" w:rsidRDefault="00DA1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B048F" w14:textId="3B7E29A0" w:rsidR="00EA78A6" w:rsidRDefault="00EA78A6"/>
    <w:sectPr w:rsidR="00EA7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A6"/>
    <w:rsid w:val="00DA130F"/>
    <w:rsid w:val="00DD5DF1"/>
    <w:rsid w:val="00EA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FC5F7-1D3B-42CD-A524-7665118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