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B62A" w14:textId="77777777" w:rsidR="002C0EFF" w:rsidRDefault="002C0EFF">
      <w:pPr>
        <w:rPr>
          <w:rFonts w:hint="eastAsia"/>
        </w:rPr>
      </w:pPr>
    </w:p>
    <w:p w14:paraId="2C361759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坦荡如砥的拼音是什么呢</w:t>
      </w:r>
    </w:p>
    <w:p w14:paraId="2266C879" w14:textId="77777777" w:rsidR="002C0EFF" w:rsidRDefault="002C0EFF">
      <w:pPr>
        <w:rPr>
          <w:rFonts w:hint="eastAsia"/>
        </w:rPr>
      </w:pPr>
    </w:p>
    <w:p w14:paraId="27AB4195" w14:textId="77777777" w:rsidR="002C0EFF" w:rsidRDefault="002C0EFF">
      <w:pPr>
        <w:rPr>
          <w:rFonts w:hint="eastAsia"/>
        </w:rPr>
      </w:pPr>
    </w:p>
    <w:p w14:paraId="3E96D1C1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dǐ”。这是一句非常有哲理的成语，用来形容人心地光明正大，胸怀坦荡，就像磨刀石一样平坦无阻。这句话不仅在中国文化中有着深刻的寓意，也反映了人们对美好品德的追求。</w:t>
      </w:r>
    </w:p>
    <w:p w14:paraId="195000EF" w14:textId="77777777" w:rsidR="002C0EFF" w:rsidRDefault="002C0EFF">
      <w:pPr>
        <w:rPr>
          <w:rFonts w:hint="eastAsia"/>
        </w:rPr>
      </w:pPr>
    </w:p>
    <w:p w14:paraId="2233EC36" w14:textId="77777777" w:rsidR="002C0EFF" w:rsidRDefault="002C0EFF">
      <w:pPr>
        <w:rPr>
          <w:rFonts w:hint="eastAsia"/>
        </w:rPr>
      </w:pPr>
    </w:p>
    <w:p w14:paraId="4EF0D0A9" w14:textId="77777777" w:rsidR="002C0EFF" w:rsidRDefault="002C0EFF">
      <w:pPr>
        <w:rPr>
          <w:rFonts w:hint="eastAsia"/>
        </w:rPr>
      </w:pPr>
    </w:p>
    <w:p w14:paraId="1A0898A8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成语解析</w:t>
      </w:r>
    </w:p>
    <w:p w14:paraId="4B55DFA7" w14:textId="77777777" w:rsidR="002C0EFF" w:rsidRDefault="002C0EFF">
      <w:pPr>
        <w:rPr>
          <w:rFonts w:hint="eastAsia"/>
        </w:rPr>
      </w:pPr>
    </w:p>
    <w:p w14:paraId="047C808A" w14:textId="77777777" w:rsidR="002C0EFF" w:rsidRDefault="002C0EFF">
      <w:pPr>
        <w:rPr>
          <w:rFonts w:hint="eastAsia"/>
        </w:rPr>
      </w:pPr>
    </w:p>
    <w:p w14:paraId="156E396D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首先来拆解一下这个成语：“坦”意味着平坦、开阔；“荡”在这里指的是清除障碍，使内心宽广；“如”是像的意思；而“砥”则是指磨刀石，常用来比喻人的心胸或性格。因此，“坦荡如砥”形象地描绘了一个心胸宽广、没有私心杂念的人格形象。这种品质在古代被视为君子所必备的美德之一。</w:t>
      </w:r>
    </w:p>
    <w:p w14:paraId="027163F6" w14:textId="77777777" w:rsidR="002C0EFF" w:rsidRDefault="002C0EFF">
      <w:pPr>
        <w:rPr>
          <w:rFonts w:hint="eastAsia"/>
        </w:rPr>
      </w:pPr>
    </w:p>
    <w:p w14:paraId="5541DFED" w14:textId="77777777" w:rsidR="002C0EFF" w:rsidRDefault="002C0EFF">
      <w:pPr>
        <w:rPr>
          <w:rFonts w:hint="eastAsia"/>
        </w:rPr>
      </w:pPr>
    </w:p>
    <w:p w14:paraId="2027839E" w14:textId="77777777" w:rsidR="002C0EFF" w:rsidRDefault="002C0EFF">
      <w:pPr>
        <w:rPr>
          <w:rFonts w:hint="eastAsia"/>
        </w:rPr>
      </w:pPr>
    </w:p>
    <w:p w14:paraId="05ACDAB0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DE9383E" w14:textId="77777777" w:rsidR="002C0EFF" w:rsidRDefault="002C0EFF">
      <w:pPr>
        <w:rPr>
          <w:rFonts w:hint="eastAsia"/>
        </w:rPr>
      </w:pPr>
    </w:p>
    <w:p w14:paraId="151CBB06" w14:textId="77777777" w:rsidR="002C0EFF" w:rsidRDefault="002C0EFF">
      <w:pPr>
        <w:rPr>
          <w:rFonts w:hint="eastAsia"/>
        </w:rPr>
      </w:pPr>
    </w:p>
    <w:p w14:paraId="46137C8B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关于“坦荡如砥”这一成语的具体出处，目前并没有明确的文献记载。但是，它与中国传统文化中的许多理念相契合，比如儒家思想中强调的“仁爱”、“诚信”等道德规范。这些观念认为，一个真正有德行的人应该做到心中无私、行为正直。在不同的历史时期，人们通过各种方式表达对这种理想人格的向往与追求。</w:t>
      </w:r>
    </w:p>
    <w:p w14:paraId="61D448FB" w14:textId="77777777" w:rsidR="002C0EFF" w:rsidRDefault="002C0EFF">
      <w:pPr>
        <w:rPr>
          <w:rFonts w:hint="eastAsia"/>
        </w:rPr>
      </w:pPr>
    </w:p>
    <w:p w14:paraId="3EF7CBC7" w14:textId="77777777" w:rsidR="002C0EFF" w:rsidRDefault="002C0EFF">
      <w:pPr>
        <w:rPr>
          <w:rFonts w:hint="eastAsia"/>
        </w:rPr>
      </w:pPr>
    </w:p>
    <w:p w14:paraId="24E11087" w14:textId="77777777" w:rsidR="002C0EFF" w:rsidRDefault="002C0EFF">
      <w:pPr>
        <w:rPr>
          <w:rFonts w:hint="eastAsia"/>
        </w:rPr>
      </w:pPr>
    </w:p>
    <w:p w14:paraId="6832B780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0659F2E9" w14:textId="77777777" w:rsidR="002C0EFF" w:rsidRDefault="002C0EFF">
      <w:pPr>
        <w:rPr>
          <w:rFonts w:hint="eastAsia"/>
        </w:rPr>
      </w:pPr>
    </w:p>
    <w:p w14:paraId="012047A9" w14:textId="77777777" w:rsidR="002C0EFF" w:rsidRDefault="002C0EFF">
      <w:pPr>
        <w:rPr>
          <w:rFonts w:hint="eastAsia"/>
        </w:rPr>
      </w:pPr>
    </w:p>
    <w:p w14:paraId="4A4762E4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进入现代社会后，“坦荡如砥”依然被广泛使用，尤其是在文学作品、新闻报道以及日常交流中。它不仅用来赞美那些拥有高尚情操的人物，还可以作为自我激励的话语，鼓励人们保持内心的纯净与善良。在商业合作、国际交往等领域，秉持“坦荡如砥”的态度同样能够赢得他人的信任与尊重。</w:t>
      </w:r>
    </w:p>
    <w:p w14:paraId="17C8E859" w14:textId="77777777" w:rsidR="002C0EFF" w:rsidRDefault="002C0EFF">
      <w:pPr>
        <w:rPr>
          <w:rFonts w:hint="eastAsia"/>
        </w:rPr>
      </w:pPr>
    </w:p>
    <w:p w14:paraId="6D3BD2FC" w14:textId="77777777" w:rsidR="002C0EFF" w:rsidRDefault="002C0EFF">
      <w:pPr>
        <w:rPr>
          <w:rFonts w:hint="eastAsia"/>
        </w:rPr>
      </w:pPr>
    </w:p>
    <w:p w14:paraId="1E01F95E" w14:textId="77777777" w:rsidR="002C0EFF" w:rsidRDefault="002C0EFF">
      <w:pPr>
        <w:rPr>
          <w:rFonts w:hint="eastAsia"/>
        </w:rPr>
      </w:pPr>
    </w:p>
    <w:p w14:paraId="39C0EA2B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相关故事</w:t>
      </w:r>
    </w:p>
    <w:p w14:paraId="2779F0B1" w14:textId="77777777" w:rsidR="002C0EFF" w:rsidRDefault="002C0EFF">
      <w:pPr>
        <w:rPr>
          <w:rFonts w:hint="eastAsia"/>
        </w:rPr>
      </w:pPr>
    </w:p>
    <w:p w14:paraId="610CDA9C" w14:textId="77777777" w:rsidR="002C0EFF" w:rsidRDefault="002C0EFF">
      <w:pPr>
        <w:rPr>
          <w:rFonts w:hint="eastAsia"/>
        </w:rPr>
      </w:pPr>
    </w:p>
    <w:p w14:paraId="2E4D8AFF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历史上有许多关于“坦荡如砥”的佳话流传至今。例如，《史记》中记载了廉颇蔺相如的故事，两人虽曾因职位高低产生过矛盾，但在国家利益面前，他们最终能够放下个人恩怨，共同抵御外敌，展现了“坦荡如砥”的精神风貌。这样的例子不胜枚举，它们都从不同侧面体现了中华民族对于正义与诚信的执着追求。</w:t>
      </w:r>
    </w:p>
    <w:p w14:paraId="1D9C08DA" w14:textId="77777777" w:rsidR="002C0EFF" w:rsidRDefault="002C0EFF">
      <w:pPr>
        <w:rPr>
          <w:rFonts w:hint="eastAsia"/>
        </w:rPr>
      </w:pPr>
    </w:p>
    <w:p w14:paraId="237B1E11" w14:textId="77777777" w:rsidR="002C0EFF" w:rsidRDefault="002C0EFF">
      <w:pPr>
        <w:rPr>
          <w:rFonts w:hint="eastAsia"/>
        </w:rPr>
      </w:pPr>
    </w:p>
    <w:p w14:paraId="59CE1BD1" w14:textId="77777777" w:rsidR="002C0EFF" w:rsidRDefault="002C0EFF">
      <w:pPr>
        <w:rPr>
          <w:rFonts w:hint="eastAsia"/>
        </w:rPr>
      </w:pPr>
    </w:p>
    <w:p w14:paraId="5B5CB73C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BC73AD" w14:textId="77777777" w:rsidR="002C0EFF" w:rsidRDefault="002C0EFF">
      <w:pPr>
        <w:rPr>
          <w:rFonts w:hint="eastAsia"/>
        </w:rPr>
      </w:pPr>
    </w:p>
    <w:p w14:paraId="2EA0920A" w14:textId="77777777" w:rsidR="002C0EFF" w:rsidRDefault="002C0EFF">
      <w:pPr>
        <w:rPr>
          <w:rFonts w:hint="eastAsia"/>
        </w:rPr>
      </w:pPr>
    </w:p>
    <w:p w14:paraId="7037A37E" w14:textId="77777777" w:rsidR="002C0EFF" w:rsidRDefault="002C0EFF">
      <w:pPr>
        <w:rPr>
          <w:rFonts w:hint="eastAsia"/>
        </w:rPr>
      </w:pPr>
      <w:r>
        <w:rPr>
          <w:rFonts w:hint="eastAsia"/>
        </w:rPr>
        <w:tab/>
        <w:t>“坦荡如砥”不仅仅是一个简单的成语，它承载着深厚的文化内涵和社会价值。在当今社会，我们更应该传承和发扬这一优良传统，努力成为一个内心光明磊落、言行一致的人。无论是对待工作还是生活，都能做到问心无愧，让自己的人生之路更加宽广平坦。</w:t>
      </w:r>
    </w:p>
    <w:p w14:paraId="7AD47BC7" w14:textId="77777777" w:rsidR="002C0EFF" w:rsidRDefault="002C0EFF">
      <w:pPr>
        <w:rPr>
          <w:rFonts w:hint="eastAsia"/>
        </w:rPr>
      </w:pPr>
    </w:p>
    <w:p w14:paraId="6780EDD9" w14:textId="77777777" w:rsidR="002C0EFF" w:rsidRDefault="002C0EFF">
      <w:pPr>
        <w:rPr>
          <w:rFonts w:hint="eastAsia"/>
        </w:rPr>
      </w:pPr>
    </w:p>
    <w:p w14:paraId="7EE25AF8" w14:textId="77777777" w:rsidR="002C0EFF" w:rsidRDefault="002C0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CF848" w14:textId="583185AE" w:rsidR="00FF5045" w:rsidRDefault="00FF5045"/>
    <w:sectPr w:rsidR="00FF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45"/>
    <w:rsid w:val="002C0EFF"/>
    <w:rsid w:val="008F70FE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AE3244-BE0B-4989-9E63-897A9A4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