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77C7" w14:textId="77777777" w:rsidR="00001F15" w:rsidRDefault="00001F15">
      <w:pPr>
        <w:rPr>
          <w:rFonts w:hint="eastAsia"/>
        </w:rPr>
      </w:pPr>
    </w:p>
    <w:p w14:paraId="116DB6E9" w14:textId="77777777" w:rsidR="00001F15" w:rsidRDefault="00001F15">
      <w:pPr>
        <w:rPr>
          <w:rFonts w:hint="eastAsia"/>
        </w:rPr>
      </w:pPr>
      <w:r>
        <w:rPr>
          <w:rFonts w:hint="eastAsia"/>
        </w:rPr>
        <w:tab/>
        <w:t>坦荡如砥的拼音怎么读音写的呀</w:t>
      </w:r>
    </w:p>
    <w:p w14:paraId="06173A25" w14:textId="77777777" w:rsidR="00001F15" w:rsidRDefault="00001F15">
      <w:pPr>
        <w:rPr>
          <w:rFonts w:hint="eastAsia"/>
        </w:rPr>
      </w:pPr>
    </w:p>
    <w:p w14:paraId="58416DFE" w14:textId="77777777" w:rsidR="00001F15" w:rsidRDefault="00001F15">
      <w:pPr>
        <w:rPr>
          <w:rFonts w:hint="eastAsia"/>
        </w:rPr>
      </w:pPr>
    </w:p>
    <w:p w14:paraId="7962A757" w14:textId="77777777" w:rsidR="00001F15" w:rsidRDefault="00001F15">
      <w:pPr>
        <w:rPr>
          <w:rFonts w:hint="eastAsia"/>
        </w:rPr>
      </w:pPr>
      <w:r>
        <w:rPr>
          <w:rFonts w:hint="eastAsia"/>
        </w:rPr>
        <w:tab/>
        <w:t>“坦荡如砥”这个成语用来形容人心地光明正大，行为磊落，没有私心杂念。在汉语拼音中，“坦荡如砥”的正确读音是：“tǎn dàng rú dǐ”。其中，“坦”（tǎn）意指平坦；“荡”（dàng）在这里有广阔、无阻碍的意思；“如”（rú）是像、如同的意思；“砥”（dǐ）原指磨刀石，这里引申为平直、正直。整个成语形象地描绘了一种开阔、平直的道路或胸怀，比喻人的性格和品质。</w:t>
      </w:r>
    </w:p>
    <w:p w14:paraId="0ADD1BCC" w14:textId="77777777" w:rsidR="00001F15" w:rsidRDefault="00001F15">
      <w:pPr>
        <w:rPr>
          <w:rFonts w:hint="eastAsia"/>
        </w:rPr>
      </w:pPr>
    </w:p>
    <w:p w14:paraId="52405208" w14:textId="77777777" w:rsidR="00001F15" w:rsidRDefault="00001F15">
      <w:pPr>
        <w:rPr>
          <w:rFonts w:hint="eastAsia"/>
        </w:rPr>
      </w:pPr>
    </w:p>
    <w:p w14:paraId="43D9D1C6" w14:textId="77777777" w:rsidR="00001F15" w:rsidRDefault="00001F15">
      <w:pPr>
        <w:rPr>
          <w:rFonts w:hint="eastAsia"/>
        </w:rPr>
      </w:pPr>
    </w:p>
    <w:p w14:paraId="4F141112" w14:textId="77777777" w:rsidR="00001F15" w:rsidRDefault="00001F15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58108ACB" w14:textId="77777777" w:rsidR="00001F15" w:rsidRDefault="00001F15">
      <w:pPr>
        <w:rPr>
          <w:rFonts w:hint="eastAsia"/>
        </w:rPr>
      </w:pPr>
    </w:p>
    <w:p w14:paraId="37E08CB0" w14:textId="77777777" w:rsidR="00001F15" w:rsidRDefault="00001F15">
      <w:pPr>
        <w:rPr>
          <w:rFonts w:hint="eastAsia"/>
        </w:rPr>
      </w:pPr>
    </w:p>
    <w:p w14:paraId="56F35F0C" w14:textId="77777777" w:rsidR="00001F15" w:rsidRDefault="00001F15">
      <w:pPr>
        <w:rPr>
          <w:rFonts w:hint="eastAsia"/>
        </w:rPr>
      </w:pPr>
      <w:r>
        <w:rPr>
          <w:rFonts w:hint="eastAsia"/>
        </w:rPr>
        <w:tab/>
        <w:t>“坦荡如砥”这一成语出自《后汉书·虞延传》：“延少孤贫，常佣力以养母，虽处困苦之中，而志气坦荡如砥。”这句话描述了东汉时期的一位官员虞延，尽管他年轻时家境贫寒，但他依然保持了高尚的品德和积极向上的人生态度，其胸怀宽广，为人正直，就像磨刀石一样平直无偏。成语由此而来，用来赞美那些即使身处逆境也能保持高洁情操的人。</w:t>
      </w:r>
    </w:p>
    <w:p w14:paraId="7006D267" w14:textId="77777777" w:rsidR="00001F15" w:rsidRDefault="00001F15">
      <w:pPr>
        <w:rPr>
          <w:rFonts w:hint="eastAsia"/>
        </w:rPr>
      </w:pPr>
    </w:p>
    <w:p w14:paraId="57862F75" w14:textId="77777777" w:rsidR="00001F15" w:rsidRDefault="00001F15">
      <w:pPr>
        <w:rPr>
          <w:rFonts w:hint="eastAsia"/>
        </w:rPr>
      </w:pPr>
    </w:p>
    <w:p w14:paraId="5507BCBF" w14:textId="77777777" w:rsidR="00001F15" w:rsidRDefault="00001F15">
      <w:pPr>
        <w:rPr>
          <w:rFonts w:hint="eastAsia"/>
        </w:rPr>
      </w:pPr>
    </w:p>
    <w:p w14:paraId="60EF11BA" w14:textId="77777777" w:rsidR="00001F15" w:rsidRDefault="00001F15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52DACB0F" w14:textId="77777777" w:rsidR="00001F15" w:rsidRDefault="00001F15">
      <w:pPr>
        <w:rPr>
          <w:rFonts w:hint="eastAsia"/>
        </w:rPr>
      </w:pPr>
    </w:p>
    <w:p w14:paraId="3AC3E018" w14:textId="77777777" w:rsidR="00001F15" w:rsidRDefault="00001F15">
      <w:pPr>
        <w:rPr>
          <w:rFonts w:hint="eastAsia"/>
        </w:rPr>
      </w:pPr>
    </w:p>
    <w:p w14:paraId="6469D2BA" w14:textId="77777777" w:rsidR="00001F15" w:rsidRDefault="00001F15">
      <w:pPr>
        <w:rPr>
          <w:rFonts w:hint="eastAsia"/>
        </w:rPr>
      </w:pPr>
      <w:r>
        <w:rPr>
          <w:rFonts w:hint="eastAsia"/>
        </w:rPr>
        <w:tab/>
        <w:t>在现代社会，“坦荡如砥”不仅保留了其原本的含义，还被广泛应用于赞扬那些在工作中诚实守信、在人际关系中真诚待人、在生活中坚持原则、勇于承担责任的人。它强调的是一种内在的道德力量和个人品质，鼓励人们无论面对什么样的挑战和困难，都能坚守自己的信念，保持一颗纯洁的心灵，展现出真正的自我。</w:t>
      </w:r>
    </w:p>
    <w:p w14:paraId="2E3AAE3E" w14:textId="77777777" w:rsidR="00001F15" w:rsidRDefault="00001F15">
      <w:pPr>
        <w:rPr>
          <w:rFonts w:hint="eastAsia"/>
        </w:rPr>
      </w:pPr>
    </w:p>
    <w:p w14:paraId="2A0C8A38" w14:textId="77777777" w:rsidR="00001F15" w:rsidRDefault="00001F15">
      <w:pPr>
        <w:rPr>
          <w:rFonts w:hint="eastAsia"/>
        </w:rPr>
      </w:pPr>
    </w:p>
    <w:p w14:paraId="541E83BB" w14:textId="77777777" w:rsidR="00001F15" w:rsidRDefault="00001F15">
      <w:pPr>
        <w:rPr>
          <w:rFonts w:hint="eastAsia"/>
        </w:rPr>
      </w:pPr>
    </w:p>
    <w:p w14:paraId="5892E991" w14:textId="77777777" w:rsidR="00001F15" w:rsidRDefault="00001F15">
      <w:pPr>
        <w:rPr>
          <w:rFonts w:hint="eastAsia"/>
        </w:rPr>
      </w:pPr>
      <w:r>
        <w:rPr>
          <w:rFonts w:hint="eastAsia"/>
        </w:rPr>
        <w:tab/>
        <w:t>如何在生活中运用“坦荡如砥”</w:t>
      </w:r>
    </w:p>
    <w:p w14:paraId="746A6791" w14:textId="77777777" w:rsidR="00001F15" w:rsidRDefault="00001F15">
      <w:pPr>
        <w:rPr>
          <w:rFonts w:hint="eastAsia"/>
        </w:rPr>
      </w:pPr>
    </w:p>
    <w:p w14:paraId="6A63187D" w14:textId="77777777" w:rsidR="00001F15" w:rsidRDefault="00001F15">
      <w:pPr>
        <w:rPr>
          <w:rFonts w:hint="eastAsia"/>
        </w:rPr>
      </w:pPr>
    </w:p>
    <w:p w14:paraId="3EBA7BD8" w14:textId="77777777" w:rsidR="00001F15" w:rsidRDefault="00001F15">
      <w:pPr>
        <w:rPr>
          <w:rFonts w:hint="eastAsia"/>
        </w:rPr>
      </w:pPr>
      <w:r>
        <w:rPr>
          <w:rFonts w:hint="eastAsia"/>
        </w:rPr>
        <w:tab/>
        <w:t>将“坦荡如砥”的精神融入日常生活，意味着我们要培养一种开放的心态，对待他人真诚相待，对于自己的错误勇于承认并改正。在工作和学习上，保持积极进取的态度，面对失败不气馁，遇到成功也不骄傲。更重要的是，在复杂多变的社会环境中，能够坚持自己的原则和立场，不随波逐流，做一个有责任感、有担当的人。通过这样的方式，我们不仅能够赢得他人的尊重和信任，也能够在内心深处感受到真正的快乐和满足。</w:t>
      </w:r>
    </w:p>
    <w:p w14:paraId="62B95740" w14:textId="77777777" w:rsidR="00001F15" w:rsidRDefault="00001F15">
      <w:pPr>
        <w:rPr>
          <w:rFonts w:hint="eastAsia"/>
        </w:rPr>
      </w:pPr>
    </w:p>
    <w:p w14:paraId="09F41210" w14:textId="77777777" w:rsidR="00001F15" w:rsidRDefault="00001F15">
      <w:pPr>
        <w:rPr>
          <w:rFonts w:hint="eastAsia"/>
        </w:rPr>
      </w:pPr>
    </w:p>
    <w:p w14:paraId="1F7505B1" w14:textId="77777777" w:rsidR="00001F15" w:rsidRDefault="00001F15">
      <w:pPr>
        <w:rPr>
          <w:rFonts w:hint="eastAsia"/>
        </w:rPr>
      </w:pPr>
    </w:p>
    <w:p w14:paraId="205DA458" w14:textId="77777777" w:rsidR="00001F15" w:rsidRDefault="00001F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275E35" w14:textId="77777777" w:rsidR="00001F15" w:rsidRDefault="00001F15">
      <w:pPr>
        <w:rPr>
          <w:rFonts w:hint="eastAsia"/>
        </w:rPr>
      </w:pPr>
    </w:p>
    <w:p w14:paraId="62B606E8" w14:textId="77777777" w:rsidR="00001F15" w:rsidRDefault="00001F15">
      <w:pPr>
        <w:rPr>
          <w:rFonts w:hint="eastAsia"/>
        </w:rPr>
      </w:pPr>
    </w:p>
    <w:p w14:paraId="5619D703" w14:textId="77777777" w:rsidR="00001F15" w:rsidRDefault="00001F15">
      <w:pPr>
        <w:rPr>
          <w:rFonts w:hint="eastAsia"/>
        </w:rPr>
      </w:pPr>
      <w:r>
        <w:rPr>
          <w:rFonts w:hint="eastAsia"/>
        </w:rPr>
        <w:tab/>
        <w:t>“坦荡如砥”不仅仅是一个成语，它更代表了一种生活的态度和追求的目标。在这个充满诱惑和挑战的时代，让我们每个人都努力成为那个心胸坦荡、言行一致的人，用我们的行动去影响周围的世界，共同创造一个更加美好和谐的社会。</w:t>
      </w:r>
    </w:p>
    <w:p w14:paraId="7FDBE0EC" w14:textId="77777777" w:rsidR="00001F15" w:rsidRDefault="00001F15">
      <w:pPr>
        <w:rPr>
          <w:rFonts w:hint="eastAsia"/>
        </w:rPr>
      </w:pPr>
    </w:p>
    <w:p w14:paraId="009C3D0F" w14:textId="77777777" w:rsidR="00001F15" w:rsidRDefault="00001F15">
      <w:pPr>
        <w:rPr>
          <w:rFonts w:hint="eastAsia"/>
        </w:rPr>
      </w:pPr>
    </w:p>
    <w:p w14:paraId="0097E9BF" w14:textId="77777777" w:rsidR="00001F15" w:rsidRDefault="00001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13D17" w14:textId="04DF2B97" w:rsidR="00446827" w:rsidRDefault="00446827"/>
    <w:sectPr w:rsidR="00446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27"/>
    <w:rsid w:val="00001F15"/>
    <w:rsid w:val="0044682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B0EAE-A269-4342-9CA8-B8D06D02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