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D64B" w14:textId="77777777" w:rsidR="008E2631" w:rsidRDefault="008E2631">
      <w:pPr>
        <w:rPr>
          <w:rFonts w:hint="eastAsia"/>
        </w:rPr>
      </w:pPr>
    </w:p>
    <w:p w14:paraId="6CB4EB69" w14:textId="77777777" w:rsidR="008E2631" w:rsidRDefault="008E2631">
      <w:pPr>
        <w:rPr>
          <w:rFonts w:hint="eastAsia"/>
        </w:rPr>
      </w:pPr>
      <w:r>
        <w:rPr>
          <w:rFonts w:hint="eastAsia"/>
        </w:rPr>
        <w:tab/>
        <w:t>坦荡如砥的拼音怎么写</w:t>
      </w:r>
    </w:p>
    <w:p w14:paraId="74242EF2" w14:textId="77777777" w:rsidR="008E2631" w:rsidRDefault="008E2631">
      <w:pPr>
        <w:rPr>
          <w:rFonts w:hint="eastAsia"/>
        </w:rPr>
      </w:pPr>
    </w:p>
    <w:p w14:paraId="02003E95" w14:textId="77777777" w:rsidR="008E2631" w:rsidRDefault="008E2631">
      <w:pPr>
        <w:rPr>
          <w:rFonts w:hint="eastAsia"/>
        </w:rPr>
      </w:pPr>
    </w:p>
    <w:p w14:paraId="2E034C48" w14:textId="77777777" w:rsidR="008E2631" w:rsidRDefault="008E2631">
      <w:pPr>
        <w:rPr>
          <w:rFonts w:hint="eastAsia"/>
        </w:rPr>
      </w:pPr>
      <w:r>
        <w:rPr>
          <w:rFonts w:hint="eastAsia"/>
        </w:rPr>
        <w:tab/>
        <w:t>“坦荡如砥”这个成语的拼音是：“tǎn dàng rú dǐ”。这个成语用来形容人心地光明正大，胸怀坦白，没有隐瞒或欺骗的行为。成语中的“坦荡”指的是心胸开阔，没有私心杂念；“如砥”则比喻像磨刀石一样平坦，没有任何凹凸不平之处。整个成语形象生动地描绘了一种高尚的人格特质，即为人处世应当像磨刀石一般平直、公正。</w:t>
      </w:r>
    </w:p>
    <w:p w14:paraId="391566A7" w14:textId="77777777" w:rsidR="008E2631" w:rsidRDefault="008E2631">
      <w:pPr>
        <w:rPr>
          <w:rFonts w:hint="eastAsia"/>
        </w:rPr>
      </w:pPr>
    </w:p>
    <w:p w14:paraId="4FEFFAE1" w14:textId="77777777" w:rsidR="008E2631" w:rsidRDefault="008E2631">
      <w:pPr>
        <w:rPr>
          <w:rFonts w:hint="eastAsia"/>
        </w:rPr>
      </w:pPr>
    </w:p>
    <w:p w14:paraId="5B73E0B6" w14:textId="77777777" w:rsidR="008E2631" w:rsidRDefault="008E2631">
      <w:pPr>
        <w:rPr>
          <w:rFonts w:hint="eastAsia"/>
        </w:rPr>
      </w:pPr>
    </w:p>
    <w:p w14:paraId="67636F8E" w14:textId="77777777" w:rsidR="008E2631" w:rsidRDefault="008E2631">
      <w:pPr>
        <w:rPr>
          <w:rFonts w:hint="eastAsia"/>
        </w:rPr>
      </w:pPr>
      <w:r>
        <w:rPr>
          <w:rFonts w:hint="eastAsia"/>
        </w:rPr>
        <w:tab/>
        <w:t>成语的来源与演变</w:t>
      </w:r>
    </w:p>
    <w:p w14:paraId="6FA4BD4D" w14:textId="77777777" w:rsidR="008E2631" w:rsidRDefault="008E2631">
      <w:pPr>
        <w:rPr>
          <w:rFonts w:hint="eastAsia"/>
        </w:rPr>
      </w:pPr>
    </w:p>
    <w:p w14:paraId="5EDA3F71" w14:textId="77777777" w:rsidR="008E2631" w:rsidRDefault="008E2631">
      <w:pPr>
        <w:rPr>
          <w:rFonts w:hint="eastAsia"/>
        </w:rPr>
      </w:pPr>
    </w:p>
    <w:p w14:paraId="6EAA0696" w14:textId="77777777" w:rsidR="008E2631" w:rsidRDefault="008E2631">
      <w:pPr>
        <w:rPr>
          <w:rFonts w:hint="eastAsia"/>
        </w:rPr>
      </w:pPr>
      <w:r>
        <w:rPr>
          <w:rFonts w:hint="eastAsia"/>
        </w:rPr>
        <w:tab/>
        <w:t>关于“坦荡如砥”的具体来源，历史上并没有明确的记载，但它所传达的意义深深植根于中国古代文化之中。在古代，人们常用自然界的物品来比喻人的品德，比如用高山比喻志向远大，用江海比喻胸怀宽广等。“坦荡如砥”正是这样一种比喻，它通过磨刀石这一常见的物品，表达了对人应该保持内心纯洁、行为正直的期望。随着时间的发展，这一成语逐渐被广泛应用于文学作品、日常交流中，成为汉语中表达高尚品质的一个重要词汇。</w:t>
      </w:r>
    </w:p>
    <w:p w14:paraId="1B19F432" w14:textId="77777777" w:rsidR="008E2631" w:rsidRDefault="008E2631">
      <w:pPr>
        <w:rPr>
          <w:rFonts w:hint="eastAsia"/>
        </w:rPr>
      </w:pPr>
    </w:p>
    <w:p w14:paraId="6E68192F" w14:textId="77777777" w:rsidR="008E2631" w:rsidRDefault="008E2631">
      <w:pPr>
        <w:rPr>
          <w:rFonts w:hint="eastAsia"/>
        </w:rPr>
      </w:pPr>
    </w:p>
    <w:p w14:paraId="1CFE2C6F" w14:textId="77777777" w:rsidR="008E2631" w:rsidRDefault="008E2631">
      <w:pPr>
        <w:rPr>
          <w:rFonts w:hint="eastAsia"/>
        </w:rPr>
      </w:pPr>
    </w:p>
    <w:p w14:paraId="11A8672B" w14:textId="77777777" w:rsidR="008E2631" w:rsidRDefault="008E2631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538D37D4" w14:textId="77777777" w:rsidR="008E2631" w:rsidRDefault="008E2631">
      <w:pPr>
        <w:rPr>
          <w:rFonts w:hint="eastAsia"/>
        </w:rPr>
      </w:pPr>
    </w:p>
    <w:p w14:paraId="01A23215" w14:textId="77777777" w:rsidR="008E2631" w:rsidRDefault="008E2631">
      <w:pPr>
        <w:rPr>
          <w:rFonts w:hint="eastAsia"/>
        </w:rPr>
      </w:pPr>
    </w:p>
    <w:p w14:paraId="164AAAB4" w14:textId="77777777" w:rsidR="008E2631" w:rsidRDefault="008E2631">
      <w:pPr>
        <w:rPr>
          <w:rFonts w:hint="eastAsia"/>
        </w:rPr>
      </w:pPr>
      <w:r>
        <w:rPr>
          <w:rFonts w:hint="eastAsia"/>
        </w:rPr>
        <w:tab/>
        <w:t>“坦荡如砥”常用于赞美那些在复杂多变的社会环境中依然能够保持清廉正直、不为利益所动摇的人。无论是古代还是现代，社会上总不乏这样的人，他们以实际行动践行着“坦荡如砥”的精神，成为了后人学习的榜样。例如，在面对困难和挑战时，能够坚持原则，勇于承担责任；在处理人际关系时，能够做到真诚相待，不搞小圈子，这些都体现了“坦荡如砥”的精神内涵。</w:t>
      </w:r>
    </w:p>
    <w:p w14:paraId="52358CD6" w14:textId="77777777" w:rsidR="008E2631" w:rsidRDefault="008E2631">
      <w:pPr>
        <w:rPr>
          <w:rFonts w:hint="eastAsia"/>
        </w:rPr>
      </w:pPr>
    </w:p>
    <w:p w14:paraId="30249520" w14:textId="77777777" w:rsidR="008E2631" w:rsidRDefault="008E2631">
      <w:pPr>
        <w:rPr>
          <w:rFonts w:hint="eastAsia"/>
        </w:rPr>
      </w:pPr>
    </w:p>
    <w:p w14:paraId="08BF94E8" w14:textId="77777777" w:rsidR="008E2631" w:rsidRDefault="008E2631">
      <w:pPr>
        <w:rPr>
          <w:rFonts w:hint="eastAsia"/>
        </w:rPr>
      </w:pPr>
    </w:p>
    <w:p w14:paraId="41B013ED" w14:textId="77777777" w:rsidR="008E2631" w:rsidRDefault="008E2631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65BA152C" w14:textId="77777777" w:rsidR="008E2631" w:rsidRDefault="008E2631">
      <w:pPr>
        <w:rPr>
          <w:rFonts w:hint="eastAsia"/>
        </w:rPr>
      </w:pPr>
    </w:p>
    <w:p w14:paraId="40AC2E2B" w14:textId="77777777" w:rsidR="008E2631" w:rsidRDefault="008E2631">
      <w:pPr>
        <w:rPr>
          <w:rFonts w:hint="eastAsia"/>
        </w:rPr>
      </w:pPr>
    </w:p>
    <w:p w14:paraId="04C7E4C9" w14:textId="77777777" w:rsidR="008E2631" w:rsidRDefault="008E2631">
      <w:pPr>
        <w:rPr>
          <w:rFonts w:hint="eastAsia"/>
        </w:rPr>
      </w:pPr>
      <w:r>
        <w:rPr>
          <w:rFonts w:hint="eastAsia"/>
        </w:rPr>
        <w:tab/>
        <w:t>从更深层次来看，“坦荡如砥”不仅是一个简单的成语，它还承载着中华民族对于个人道德修养和社会正义的追求。在中国传统文化中，强调的是“仁义礼智信”，认为一个人只有具备了这些美德，才能称得上是有德之人。而“坦荡如砥”正好契合了这种价值观念，它鼓励人们在任何情况下都要坚守内心的纯净与正直，即使面对诱惑也不改初衷，这样的品质对于构建和谐社会具有重要的意义。</w:t>
      </w:r>
    </w:p>
    <w:p w14:paraId="4525E78D" w14:textId="77777777" w:rsidR="008E2631" w:rsidRDefault="008E2631">
      <w:pPr>
        <w:rPr>
          <w:rFonts w:hint="eastAsia"/>
        </w:rPr>
      </w:pPr>
    </w:p>
    <w:p w14:paraId="1FA9547D" w14:textId="77777777" w:rsidR="008E2631" w:rsidRDefault="008E2631">
      <w:pPr>
        <w:rPr>
          <w:rFonts w:hint="eastAsia"/>
        </w:rPr>
      </w:pPr>
    </w:p>
    <w:p w14:paraId="2D79E265" w14:textId="77777777" w:rsidR="008E2631" w:rsidRDefault="008E2631">
      <w:pPr>
        <w:rPr>
          <w:rFonts w:hint="eastAsia"/>
        </w:rPr>
      </w:pPr>
    </w:p>
    <w:p w14:paraId="661E60AB" w14:textId="77777777" w:rsidR="008E2631" w:rsidRDefault="008E263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D7A1A3" w14:textId="77777777" w:rsidR="008E2631" w:rsidRDefault="008E2631">
      <w:pPr>
        <w:rPr>
          <w:rFonts w:hint="eastAsia"/>
        </w:rPr>
      </w:pPr>
    </w:p>
    <w:p w14:paraId="7FAF8369" w14:textId="77777777" w:rsidR="008E2631" w:rsidRDefault="008E2631">
      <w:pPr>
        <w:rPr>
          <w:rFonts w:hint="eastAsia"/>
        </w:rPr>
      </w:pPr>
    </w:p>
    <w:p w14:paraId="4C3ED4E6" w14:textId="77777777" w:rsidR="008E2631" w:rsidRDefault="008E2631">
      <w:pPr>
        <w:rPr>
          <w:rFonts w:hint="eastAsia"/>
        </w:rPr>
      </w:pPr>
      <w:r>
        <w:rPr>
          <w:rFonts w:hint="eastAsia"/>
        </w:rPr>
        <w:tab/>
        <w:t>“坦荡如砥”不仅是对个人品德的高度赞扬，也是对中国传统美德的一种传承和发展。在现代社会，尽管物质条件日益丰富，但人们对于精神层面的追求从未停止。希望每个人都能在自己的生活和工作中践行“坦荡如砥”的精神，共同营造一个更加公平、正义的社会环境。</w:t>
      </w:r>
    </w:p>
    <w:p w14:paraId="704CD147" w14:textId="77777777" w:rsidR="008E2631" w:rsidRDefault="008E2631">
      <w:pPr>
        <w:rPr>
          <w:rFonts w:hint="eastAsia"/>
        </w:rPr>
      </w:pPr>
    </w:p>
    <w:p w14:paraId="46B23725" w14:textId="77777777" w:rsidR="008E2631" w:rsidRDefault="008E2631">
      <w:pPr>
        <w:rPr>
          <w:rFonts w:hint="eastAsia"/>
        </w:rPr>
      </w:pPr>
    </w:p>
    <w:p w14:paraId="496C1A68" w14:textId="77777777" w:rsidR="008E2631" w:rsidRDefault="008E2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126ED" w14:textId="3DFA611B" w:rsidR="0089204C" w:rsidRDefault="0089204C"/>
    <w:sectPr w:rsidR="00892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4C"/>
    <w:rsid w:val="0089204C"/>
    <w:rsid w:val="008E2631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EE270-1610-49B0-86A2-3C597DA7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