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64B0" w14:textId="77777777" w:rsidR="005A5E4A" w:rsidRDefault="005A5E4A">
      <w:pPr>
        <w:rPr>
          <w:rFonts w:hint="eastAsia"/>
        </w:rPr>
      </w:pPr>
      <w:r>
        <w:rPr>
          <w:rFonts w:hint="eastAsia"/>
        </w:rPr>
        <w:t>圳的拼音和组词</w:t>
      </w:r>
    </w:p>
    <w:p w14:paraId="4F21ECA7" w14:textId="77777777" w:rsidR="005A5E4A" w:rsidRDefault="005A5E4A">
      <w:pPr>
        <w:rPr>
          <w:rFonts w:hint="eastAsia"/>
        </w:rPr>
      </w:pPr>
      <w:r>
        <w:rPr>
          <w:rFonts w:hint="eastAsia"/>
        </w:rPr>
        <w:t>“圳”这个字，对于很多人来说可能比较陌生。它在汉语中是一个多音字，拥有两种不同的读音和意义。首先我们来了解它的拼音和基本含义。</w:t>
      </w:r>
    </w:p>
    <w:p w14:paraId="599C0667" w14:textId="77777777" w:rsidR="005A5E4A" w:rsidRDefault="005A5E4A">
      <w:pPr>
        <w:rPr>
          <w:rFonts w:hint="eastAsia"/>
        </w:rPr>
      </w:pPr>
    </w:p>
    <w:p w14:paraId="30BCA723" w14:textId="77777777" w:rsidR="005A5E4A" w:rsidRDefault="005A5E4A">
      <w:pPr>
        <w:rPr>
          <w:rFonts w:hint="eastAsia"/>
        </w:rPr>
      </w:pPr>
      <w:r>
        <w:rPr>
          <w:rFonts w:hint="eastAsia"/>
        </w:rPr>
        <w:t>第一种读音：zhèn</w:t>
      </w:r>
    </w:p>
    <w:p w14:paraId="0AAD4708" w14:textId="77777777" w:rsidR="005A5E4A" w:rsidRDefault="005A5E4A">
      <w:pPr>
        <w:rPr>
          <w:rFonts w:hint="eastAsia"/>
        </w:rPr>
      </w:pPr>
      <w:r>
        <w:rPr>
          <w:rFonts w:hint="eastAsia"/>
        </w:rPr>
        <w:t>当“圳”读作 zhèn 时，它指的是古代一种用于灌溉农田的小沟渠。这种小水道在中国南方农业地区尤其常见，是农民们为了更好地管理和分配水资源而设计的。例如，在深圳这座城市的名字中，“圳”就采用了这一读音，寓意着这里曾经遍布着这样的田间水道。深圳，作为中国改革开放后迅速崛起的一座现代化大都市，其名中的“圳”，不仅承载了历史的记忆，也见证了这座城市的巨大变迁。</w:t>
      </w:r>
    </w:p>
    <w:p w14:paraId="49113F45" w14:textId="77777777" w:rsidR="005A5E4A" w:rsidRDefault="005A5E4A">
      <w:pPr>
        <w:rPr>
          <w:rFonts w:hint="eastAsia"/>
        </w:rPr>
      </w:pPr>
    </w:p>
    <w:p w14:paraId="01D19A0A" w14:textId="77777777" w:rsidR="005A5E4A" w:rsidRDefault="005A5E4A">
      <w:pPr>
        <w:rPr>
          <w:rFonts w:hint="eastAsia"/>
        </w:rPr>
      </w:pPr>
      <w:r>
        <w:rPr>
          <w:rFonts w:hint="eastAsia"/>
        </w:rPr>
        <w:t>第二种读音：jùn</w:t>
      </w:r>
    </w:p>
    <w:p w14:paraId="1CF875E2" w14:textId="77777777" w:rsidR="005A5E4A" w:rsidRDefault="005A5E4A">
      <w:pPr>
        <w:rPr>
          <w:rFonts w:hint="eastAsia"/>
        </w:rPr>
      </w:pPr>
      <w:r>
        <w:rPr>
          <w:rFonts w:hint="eastAsia"/>
        </w:rPr>
        <w:t>另一种读音为 jùn，此时“圳”表示的是山涧或山谷之间的水流。这种自然形成的水道往往位于较为偏远的地方，它们与人类精心规划的农田灌溉系统不同，更多地体现了大自然的力量和美丽。在一些古诗文中，我们可以看到古人对这种天然美景的描绘，如“清泉石上流”，便能让人联想到清澈的溪水在岩石间潺潺流淌的画面。</w:t>
      </w:r>
    </w:p>
    <w:p w14:paraId="5F9ACBD2" w14:textId="77777777" w:rsidR="005A5E4A" w:rsidRDefault="005A5E4A">
      <w:pPr>
        <w:rPr>
          <w:rFonts w:hint="eastAsia"/>
        </w:rPr>
      </w:pPr>
    </w:p>
    <w:p w14:paraId="5DFC0DED" w14:textId="77777777" w:rsidR="005A5E4A" w:rsidRDefault="005A5E4A">
      <w:pPr>
        <w:rPr>
          <w:rFonts w:hint="eastAsia"/>
        </w:rPr>
      </w:pPr>
      <w:r>
        <w:rPr>
          <w:rFonts w:hint="eastAsia"/>
        </w:rPr>
        <w:t>组词示例</w:t>
      </w:r>
    </w:p>
    <w:p w14:paraId="561C2A51" w14:textId="77777777" w:rsidR="005A5E4A" w:rsidRDefault="005A5E4A">
      <w:pPr>
        <w:rPr>
          <w:rFonts w:hint="eastAsia"/>
        </w:rPr>
      </w:pPr>
      <w:r>
        <w:rPr>
          <w:rFonts w:hint="eastAsia"/>
        </w:rPr>
        <w:t>基于上述两种读音，“圳”可以组成多个词语。读作 zhèn 时，它可以组成“田圳”，用来指代农田中的灌溉渠道；还有“圳沟”，这是更加具体的表述，特指田间的小水沟。由于深圳的知名度较高，“深（圳）”也成为了一个常用的组合，代表这座城市。</w:t>
      </w:r>
    </w:p>
    <w:p w14:paraId="69221F7B" w14:textId="77777777" w:rsidR="005A5E4A" w:rsidRDefault="005A5E4A">
      <w:pPr>
        <w:rPr>
          <w:rFonts w:hint="eastAsia"/>
        </w:rPr>
      </w:pPr>
    </w:p>
    <w:p w14:paraId="7ACF6356" w14:textId="77777777" w:rsidR="005A5E4A" w:rsidRDefault="005A5E4A">
      <w:pPr>
        <w:rPr>
          <w:rFonts w:hint="eastAsia"/>
        </w:rPr>
      </w:pPr>
      <w:r>
        <w:rPr>
          <w:rFonts w:hint="eastAsia"/>
        </w:rPr>
        <w:t>当读作 jùn 时，虽然不如前一种用法常见，但仍然可以在文学作品中找到它的身影，比如“圳涧”，描述的就是山谷间的溪流；或者“圳谷”，指的是有水流通过的山谷地带。这些词汇更多地出现在诗歌、散文等文艺作品中，增添了语言的表现力。</w:t>
      </w:r>
    </w:p>
    <w:p w14:paraId="2F9F0A8C" w14:textId="77777777" w:rsidR="005A5E4A" w:rsidRDefault="005A5E4A">
      <w:pPr>
        <w:rPr>
          <w:rFonts w:hint="eastAsia"/>
        </w:rPr>
      </w:pPr>
    </w:p>
    <w:p w14:paraId="3D3C4FF5" w14:textId="77777777" w:rsidR="005A5E4A" w:rsidRDefault="005A5E4A">
      <w:pPr>
        <w:rPr>
          <w:rFonts w:hint="eastAsia"/>
        </w:rPr>
      </w:pPr>
      <w:r>
        <w:rPr>
          <w:rFonts w:hint="eastAsia"/>
        </w:rPr>
        <w:t>最后的总结</w:t>
      </w:r>
    </w:p>
    <w:p w14:paraId="41404FB7" w14:textId="77777777" w:rsidR="005A5E4A" w:rsidRDefault="005A5E4A">
      <w:pPr>
        <w:rPr>
          <w:rFonts w:hint="eastAsia"/>
        </w:rPr>
      </w:pPr>
      <w:r>
        <w:rPr>
          <w:rFonts w:hint="eastAsia"/>
        </w:rPr>
        <w:t>无论是作为灌溉系统的一部分还是自然景观的存在，“圳”这个字都承载着丰富的文化和历史信息。从古老的农耕文明到现代都市的发展，“圳”的意义随着时代的进步不断演变。它也是汉语丰富性的一个小小缩影，展示了汉字一词多义、一字多音的特点。希望通过对“圳”的介绍，能让更多人了解到这个字背后的故事以及它在中国文化中的独特地位。</w:t>
      </w:r>
    </w:p>
    <w:p w14:paraId="1B961D74" w14:textId="77777777" w:rsidR="005A5E4A" w:rsidRDefault="005A5E4A">
      <w:pPr>
        <w:rPr>
          <w:rFonts w:hint="eastAsia"/>
        </w:rPr>
      </w:pPr>
    </w:p>
    <w:p w14:paraId="0C983803" w14:textId="77777777" w:rsidR="005A5E4A" w:rsidRDefault="005A5E4A">
      <w:pPr>
        <w:rPr>
          <w:rFonts w:hint="eastAsia"/>
        </w:rPr>
      </w:pPr>
      <w:r>
        <w:rPr>
          <w:rFonts w:hint="eastAsia"/>
        </w:rPr>
        <w:t>本文是由每日作文网(2345lzwz.com)为大家创作</w:t>
      </w:r>
    </w:p>
    <w:p w14:paraId="0BE063A5" w14:textId="68F4A62F" w:rsidR="00A711D3" w:rsidRDefault="00A711D3"/>
    <w:sectPr w:rsidR="00A71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D3"/>
    <w:rsid w:val="00230453"/>
    <w:rsid w:val="005A5E4A"/>
    <w:rsid w:val="00A7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EF287-5AF2-43E9-98B3-3C468118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1D3"/>
    <w:rPr>
      <w:rFonts w:cstheme="majorBidi"/>
      <w:color w:val="2F5496" w:themeColor="accent1" w:themeShade="BF"/>
      <w:sz w:val="28"/>
      <w:szCs w:val="28"/>
    </w:rPr>
  </w:style>
  <w:style w:type="character" w:customStyle="1" w:styleId="50">
    <w:name w:val="标题 5 字符"/>
    <w:basedOn w:val="a0"/>
    <w:link w:val="5"/>
    <w:uiPriority w:val="9"/>
    <w:semiHidden/>
    <w:rsid w:val="00A711D3"/>
    <w:rPr>
      <w:rFonts w:cstheme="majorBidi"/>
      <w:color w:val="2F5496" w:themeColor="accent1" w:themeShade="BF"/>
      <w:sz w:val="24"/>
    </w:rPr>
  </w:style>
  <w:style w:type="character" w:customStyle="1" w:styleId="60">
    <w:name w:val="标题 6 字符"/>
    <w:basedOn w:val="a0"/>
    <w:link w:val="6"/>
    <w:uiPriority w:val="9"/>
    <w:semiHidden/>
    <w:rsid w:val="00A711D3"/>
    <w:rPr>
      <w:rFonts w:cstheme="majorBidi"/>
      <w:b/>
      <w:bCs/>
      <w:color w:val="2F5496" w:themeColor="accent1" w:themeShade="BF"/>
    </w:rPr>
  </w:style>
  <w:style w:type="character" w:customStyle="1" w:styleId="70">
    <w:name w:val="标题 7 字符"/>
    <w:basedOn w:val="a0"/>
    <w:link w:val="7"/>
    <w:uiPriority w:val="9"/>
    <w:semiHidden/>
    <w:rsid w:val="00A711D3"/>
    <w:rPr>
      <w:rFonts w:cstheme="majorBidi"/>
      <w:b/>
      <w:bCs/>
      <w:color w:val="595959" w:themeColor="text1" w:themeTint="A6"/>
    </w:rPr>
  </w:style>
  <w:style w:type="character" w:customStyle="1" w:styleId="80">
    <w:name w:val="标题 8 字符"/>
    <w:basedOn w:val="a0"/>
    <w:link w:val="8"/>
    <w:uiPriority w:val="9"/>
    <w:semiHidden/>
    <w:rsid w:val="00A711D3"/>
    <w:rPr>
      <w:rFonts w:cstheme="majorBidi"/>
      <w:color w:val="595959" w:themeColor="text1" w:themeTint="A6"/>
    </w:rPr>
  </w:style>
  <w:style w:type="character" w:customStyle="1" w:styleId="90">
    <w:name w:val="标题 9 字符"/>
    <w:basedOn w:val="a0"/>
    <w:link w:val="9"/>
    <w:uiPriority w:val="9"/>
    <w:semiHidden/>
    <w:rsid w:val="00A711D3"/>
    <w:rPr>
      <w:rFonts w:eastAsiaTheme="majorEastAsia" w:cstheme="majorBidi"/>
      <w:color w:val="595959" w:themeColor="text1" w:themeTint="A6"/>
    </w:rPr>
  </w:style>
  <w:style w:type="paragraph" w:styleId="a3">
    <w:name w:val="Title"/>
    <w:basedOn w:val="a"/>
    <w:next w:val="a"/>
    <w:link w:val="a4"/>
    <w:uiPriority w:val="10"/>
    <w:qFormat/>
    <w:rsid w:val="00A71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1D3"/>
    <w:pPr>
      <w:spacing w:before="160"/>
      <w:jc w:val="center"/>
    </w:pPr>
    <w:rPr>
      <w:i/>
      <w:iCs/>
      <w:color w:val="404040" w:themeColor="text1" w:themeTint="BF"/>
    </w:rPr>
  </w:style>
  <w:style w:type="character" w:customStyle="1" w:styleId="a8">
    <w:name w:val="引用 字符"/>
    <w:basedOn w:val="a0"/>
    <w:link w:val="a7"/>
    <w:uiPriority w:val="29"/>
    <w:rsid w:val="00A711D3"/>
    <w:rPr>
      <w:i/>
      <w:iCs/>
      <w:color w:val="404040" w:themeColor="text1" w:themeTint="BF"/>
    </w:rPr>
  </w:style>
  <w:style w:type="paragraph" w:styleId="a9">
    <w:name w:val="List Paragraph"/>
    <w:basedOn w:val="a"/>
    <w:uiPriority w:val="34"/>
    <w:qFormat/>
    <w:rsid w:val="00A711D3"/>
    <w:pPr>
      <w:ind w:left="720"/>
      <w:contextualSpacing/>
    </w:pPr>
  </w:style>
  <w:style w:type="character" w:styleId="aa">
    <w:name w:val="Intense Emphasis"/>
    <w:basedOn w:val="a0"/>
    <w:uiPriority w:val="21"/>
    <w:qFormat/>
    <w:rsid w:val="00A711D3"/>
    <w:rPr>
      <w:i/>
      <w:iCs/>
      <w:color w:val="2F5496" w:themeColor="accent1" w:themeShade="BF"/>
    </w:rPr>
  </w:style>
  <w:style w:type="paragraph" w:styleId="ab">
    <w:name w:val="Intense Quote"/>
    <w:basedOn w:val="a"/>
    <w:next w:val="a"/>
    <w:link w:val="ac"/>
    <w:uiPriority w:val="30"/>
    <w:qFormat/>
    <w:rsid w:val="00A71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1D3"/>
    <w:rPr>
      <w:i/>
      <w:iCs/>
      <w:color w:val="2F5496" w:themeColor="accent1" w:themeShade="BF"/>
    </w:rPr>
  </w:style>
  <w:style w:type="character" w:styleId="ad">
    <w:name w:val="Intense Reference"/>
    <w:basedOn w:val="a0"/>
    <w:uiPriority w:val="32"/>
    <w:qFormat/>
    <w:rsid w:val="00A71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