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DA1B8" w14:textId="77777777" w:rsidR="009431BC" w:rsidRDefault="009431BC">
      <w:pPr>
        <w:rPr>
          <w:rFonts w:hint="eastAsia"/>
        </w:rPr>
      </w:pPr>
      <w:r>
        <w:rPr>
          <w:rFonts w:hint="eastAsia"/>
        </w:rPr>
        <w:t>圆柱的拼音和组词</w:t>
      </w:r>
    </w:p>
    <w:p w14:paraId="7032F699" w14:textId="77777777" w:rsidR="009431BC" w:rsidRDefault="009431BC">
      <w:pPr>
        <w:rPr>
          <w:rFonts w:hint="eastAsia"/>
        </w:rPr>
      </w:pPr>
      <w:r>
        <w:rPr>
          <w:rFonts w:hint="eastAsia"/>
        </w:rPr>
        <w:t>在汉语中，“圆柱”这个词是由两个汉字组成，分别是“圆”（yuán）和“柱”（zhù）。这两个字合在一起描述了一种几何形状，即具有圆形底面和平行相等顶面的直立立体图形。这种形状在日常生活和技术领域中都极为常见。</w:t>
      </w:r>
    </w:p>
    <w:p w14:paraId="0ABFD588" w14:textId="77777777" w:rsidR="009431BC" w:rsidRDefault="009431BC">
      <w:pPr>
        <w:rPr>
          <w:rFonts w:hint="eastAsia"/>
        </w:rPr>
      </w:pPr>
    </w:p>
    <w:p w14:paraId="5E238D14" w14:textId="77777777" w:rsidR="009431BC" w:rsidRDefault="009431BC">
      <w:pPr>
        <w:rPr>
          <w:rFonts w:hint="eastAsia"/>
        </w:rPr>
      </w:pPr>
      <w:r>
        <w:rPr>
          <w:rFonts w:hint="eastAsia"/>
        </w:rPr>
        <w:t>圆的拼音与含义</w:t>
      </w:r>
    </w:p>
    <w:p w14:paraId="6EF67FD4" w14:textId="77777777" w:rsidR="009431BC" w:rsidRDefault="009431BC">
      <w:pPr>
        <w:rPr>
          <w:rFonts w:hint="eastAsia"/>
        </w:rPr>
      </w:pPr>
      <w:r>
        <w:rPr>
          <w:rFonts w:hint="eastAsia"/>
        </w:rPr>
        <w:t>“圆”（yuán），这个字的发音类似于英文单词“yuan”。它描绘了一个平面上所有点到中心距离相等的闭合曲线。圆形是自然界中最基本也是最常见的形状之一，从太阳、月亮到细胞，许多自然现象都呈现出圆形或近似圆形的形态。“圆”也有圆满、周全的意思，例如我们常说的“团圆”，就是指家庭成员聚集在一起，表达了人们对美满生活的向往。</w:t>
      </w:r>
    </w:p>
    <w:p w14:paraId="788804AE" w14:textId="77777777" w:rsidR="009431BC" w:rsidRDefault="009431BC">
      <w:pPr>
        <w:rPr>
          <w:rFonts w:hint="eastAsia"/>
        </w:rPr>
      </w:pPr>
    </w:p>
    <w:p w14:paraId="4F7DE39B" w14:textId="77777777" w:rsidR="009431BC" w:rsidRDefault="009431BC">
      <w:pPr>
        <w:rPr>
          <w:rFonts w:hint="eastAsia"/>
        </w:rPr>
      </w:pPr>
      <w:r>
        <w:rPr>
          <w:rFonts w:hint="eastAsia"/>
        </w:rPr>
        <w:t>柱的拼音与含义</w:t>
      </w:r>
    </w:p>
    <w:p w14:paraId="09E19EFD" w14:textId="77777777" w:rsidR="009431BC" w:rsidRDefault="009431BC">
      <w:pPr>
        <w:rPr>
          <w:rFonts w:hint="eastAsia"/>
        </w:rPr>
      </w:pPr>
      <w:r>
        <w:rPr>
          <w:rFonts w:hint="eastAsia"/>
        </w:rPr>
        <w:t>“柱”（zhù），读音接近于英语中的“joo”。在建筑学和工程学中，“柱”指的是用来支撑结构重量的垂直构件。它可以由各种材料制成，如木材、石材或钢筋混凝土等。除了实际功能外，“柱”也常被用于比喻承担重任的人或事物，比如“栋梁之才”中的“栋梁”，就象征着国家和社会的重要支柱。</w:t>
      </w:r>
    </w:p>
    <w:p w14:paraId="361918D1" w14:textId="77777777" w:rsidR="009431BC" w:rsidRDefault="009431BC">
      <w:pPr>
        <w:rPr>
          <w:rFonts w:hint="eastAsia"/>
        </w:rPr>
      </w:pPr>
    </w:p>
    <w:p w14:paraId="71E6BDA8" w14:textId="77777777" w:rsidR="009431BC" w:rsidRDefault="009431BC">
      <w:pPr>
        <w:rPr>
          <w:rFonts w:hint="eastAsia"/>
        </w:rPr>
      </w:pPr>
      <w:r>
        <w:rPr>
          <w:rFonts w:hint="eastAsia"/>
        </w:rPr>
        <w:t>圆柱的基本特性</w:t>
      </w:r>
    </w:p>
    <w:p w14:paraId="1C46DDA1" w14:textId="77777777" w:rsidR="009431BC" w:rsidRDefault="009431BC">
      <w:pPr>
        <w:rPr>
          <w:rFonts w:hint="eastAsia"/>
        </w:rPr>
      </w:pPr>
      <w:r>
        <w:rPr>
          <w:rFonts w:hint="eastAsia"/>
        </w:rPr>
        <w:t>当我们将“圆”和“柱”结合在一起时，就形成了“圆柱”（yuán zhù）。这是一种拥有两个平行且完全相同的圆形底面，并且侧面为矩形或曲面的三维物体。如果沿着任意一条母线切割一个圆柱，则其截面将始终是一个矩形；而如果我们沿直径方向切开它，那么将会得到一个椭圆形。圆柱不仅存在于数学理论之中，在现实世界里也能找到无数实例，像水塔、烟囱乃至普通的易拉罐都是典型的圆柱形物体。</w:t>
      </w:r>
    </w:p>
    <w:p w14:paraId="5751FA29" w14:textId="77777777" w:rsidR="009431BC" w:rsidRDefault="009431BC">
      <w:pPr>
        <w:rPr>
          <w:rFonts w:hint="eastAsia"/>
        </w:rPr>
      </w:pPr>
    </w:p>
    <w:p w14:paraId="5D8A4FC7" w14:textId="77777777" w:rsidR="009431BC" w:rsidRDefault="009431BC">
      <w:pPr>
        <w:rPr>
          <w:rFonts w:hint="eastAsia"/>
        </w:rPr>
      </w:pPr>
      <w:r>
        <w:rPr>
          <w:rFonts w:hint="eastAsia"/>
        </w:rPr>
        <w:t>圆柱相关词汇及其应用</w:t>
      </w:r>
    </w:p>
    <w:p w14:paraId="4E849504" w14:textId="77777777" w:rsidR="009431BC" w:rsidRDefault="009431BC">
      <w:pPr>
        <w:rPr>
          <w:rFonts w:hint="eastAsia"/>
        </w:rPr>
      </w:pPr>
      <w:r>
        <w:rPr>
          <w:rFonts w:hint="eastAsia"/>
        </w:rPr>
        <w:t>围绕着“圆柱”这一概念，还可以衍生出一系列专业术语及日常用语。例如，“圆柱体”是指具体的圆柱状实体；“圆柱坐标系”则是解析几何中的一个重要工具，用于描述空间位置关系。在文学作品或者口语表达中，人们也会用到诸如“圆柱般的身躯”来形容某人强壮高大，或是以“如圆柱般笔直站立”来强调事物的挺拔姿态。这些丰富的表达方式让“圆柱”不再仅仅局限于几何定义，而是融入了更广泛的文化背景和社会生活中。</w:t>
      </w:r>
    </w:p>
    <w:p w14:paraId="220FA872" w14:textId="77777777" w:rsidR="009431BC" w:rsidRDefault="009431BC">
      <w:pPr>
        <w:rPr>
          <w:rFonts w:hint="eastAsia"/>
        </w:rPr>
      </w:pPr>
    </w:p>
    <w:p w14:paraId="07AA197E" w14:textId="77777777" w:rsidR="009431BC" w:rsidRDefault="009431BC">
      <w:pPr>
        <w:rPr>
          <w:rFonts w:hint="eastAsia"/>
        </w:rPr>
      </w:pPr>
      <w:r>
        <w:rPr>
          <w:rFonts w:hint="eastAsia"/>
        </w:rPr>
        <w:t>最后的总结</w:t>
      </w:r>
    </w:p>
    <w:p w14:paraId="66D27DDC" w14:textId="77777777" w:rsidR="009431BC" w:rsidRDefault="009431BC">
      <w:pPr>
        <w:rPr>
          <w:rFonts w:hint="eastAsia"/>
        </w:rPr>
      </w:pPr>
      <w:r>
        <w:rPr>
          <w:rFonts w:hint="eastAsia"/>
        </w:rPr>
        <w:t>“圆柱”不仅仅是一个简单的几何名词，它背后蕴含着深厚的科学原理以及丰富多彩的语言文化内涵。通过对“圆柱”的深入理解，我们可以更好地欣赏到数学之美，同时也能感受到汉语的魅力所在。</w:t>
      </w:r>
    </w:p>
    <w:p w14:paraId="2D2E3355" w14:textId="77777777" w:rsidR="009431BC" w:rsidRDefault="009431BC">
      <w:pPr>
        <w:rPr>
          <w:rFonts w:hint="eastAsia"/>
        </w:rPr>
      </w:pPr>
    </w:p>
    <w:p w14:paraId="5DF8F7CE" w14:textId="77777777" w:rsidR="009431BC" w:rsidRDefault="009431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73CD37" w14:textId="60740537" w:rsidR="00094D52" w:rsidRDefault="00094D52"/>
    <w:sectPr w:rsidR="00094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D52"/>
    <w:rsid w:val="00094D52"/>
    <w:rsid w:val="00866415"/>
    <w:rsid w:val="0094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732B4-4989-4940-A80F-949DCD07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4D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D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D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D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D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D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D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D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D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4D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4D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4D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4D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4D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4D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4D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4D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4D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4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D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4D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4D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D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4D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4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4D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4D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