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810F" w14:textId="77777777" w:rsidR="00E03FF6" w:rsidRDefault="00E03FF6">
      <w:pPr>
        <w:rPr>
          <w:rFonts w:hint="eastAsia"/>
        </w:rPr>
      </w:pPr>
      <w:r>
        <w:rPr>
          <w:rFonts w:hint="eastAsia"/>
        </w:rPr>
        <w:t>YUAN</w:t>
      </w:r>
    </w:p>
    <w:p w14:paraId="4142A5E9" w14:textId="77777777" w:rsidR="00E03FF6" w:rsidRDefault="00E03FF6">
      <w:pPr>
        <w:rPr>
          <w:rFonts w:hint="eastAsia"/>
        </w:rPr>
      </w:pPr>
      <w:r>
        <w:rPr>
          <w:rFonts w:hint="eastAsia"/>
        </w:rPr>
        <w:t>在中国的传统园林艺术中，“园”不仅仅是一个简单的空间概念，它承载着深厚的文化内涵与哲学思想。中国的园林设计追求“虽由人作，宛自天开”的境界，意即尽管是由人类精心规划和建造，但看起来却仿佛是自然形成的，毫无斧凿之痕。这种设计理念体现了中国古人对自然的崇敬以及人与自然和谐共处的理想。</w:t>
      </w:r>
    </w:p>
    <w:p w14:paraId="1B8E6C10" w14:textId="77777777" w:rsidR="00E03FF6" w:rsidRDefault="00E03FF6">
      <w:pPr>
        <w:rPr>
          <w:rFonts w:hint="eastAsia"/>
        </w:rPr>
      </w:pPr>
    </w:p>
    <w:p w14:paraId="0AD89E0C" w14:textId="77777777" w:rsidR="00E03FF6" w:rsidRDefault="00E03FF6">
      <w:pPr>
        <w:rPr>
          <w:rFonts w:hint="eastAsia"/>
        </w:rPr>
      </w:pPr>
      <w:r>
        <w:rPr>
          <w:rFonts w:hint="eastAsia"/>
        </w:rPr>
        <w:t>历史渊源</w:t>
      </w:r>
    </w:p>
    <w:p w14:paraId="592995F4" w14:textId="77777777" w:rsidR="00E03FF6" w:rsidRDefault="00E03FF6">
      <w:pPr>
        <w:rPr>
          <w:rFonts w:hint="eastAsia"/>
        </w:rPr>
      </w:pPr>
      <w:r>
        <w:rPr>
          <w:rFonts w:hint="eastAsia"/>
        </w:rPr>
        <w:t>追溯至公元前11世纪左右的商周时期，那时的皇家苑囿已经开始有了初步形态，主要是为了帝王狩猎娱乐所用。随着时间推移，到了春秋战国时代，私家园林开始出现，成为士大夫阶层表达个人情趣和理想生活的地方。汉唐两代，随着社会经济的发展，园林艺术达到了一个新的高度，并且逐渐形成了独特的风格体系。明清两朝，则是中国古典园林发展的巅峰期，此时的园林不仅数量众多、规模宏大，而且在造园技艺上也达到了前所未有的精妙程度。</w:t>
      </w:r>
    </w:p>
    <w:p w14:paraId="30844A38" w14:textId="77777777" w:rsidR="00E03FF6" w:rsidRDefault="00E03FF6">
      <w:pPr>
        <w:rPr>
          <w:rFonts w:hint="eastAsia"/>
        </w:rPr>
      </w:pPr>
    </w:p>
    <w:p w14:paraId="1190BBF9" w14:textId="77777777" w:rsidR="00E03FF6" w:rsidRDefault="00E03FF6">
      <w:pPr>
        <w:rPr>
          <w:rFonts w:hint="eastAsia"/>
        </w:rPr>
      </w:pPr>
      <w:r>
        <w:rPr>
          <w:rFonts w:hint="eastAsia"/>
        </w:rPr>
        <w:t>设计原则</w:t>
      </w:r>
    </w:p>
    <w:p w14:paraId="12A68A70" w14:textId="77777777" w:rsidR="00E03FF6" w:rsidRDefault="00E03FF6">
      <w:pPr>
        <w:rPr>
          <w:rFonts w:hint="eastAsia"/>
        </w:rPr>
      </w:pPr>
      <w:r>
        <w:rPr>
          <w:rFonts w:hint="eastAsia"/>
        </w:rPr>
        <w:t>中国园林的设计遵循若干基本原则，其中最重要的是借景、分景与隔景。借景是指通过巧妙布局使园内外景色相互映衬；分景则是利用山水石木等元素将大空间划分成多个小而精致的空间；隔景则强调使用屏障如墙垣、亭榭等来创造层次感，使得景观更加丰富多变。还有曲径通幽、步移景异等手法，旨在营造出一种漫步其间如同置身于画卷之中的美妙体验。</w:t>
      </w:r>
    </w:p>
    <w:p w14:paraId="6290B18B" w14:textId="77777777" w:rsidR="00E03FF6" w:rsidRDefault="00E03FF6">
      <w:pPr>
        <w:rPr>
          <w:rFonts w:hint="eastAsia"/>
        </w:rPr>
      </w:pPr>
    </w:p>
    <w:p w14:paraId="3C2CBB82" w14:textId="77777777" w:rsidR="00E03FF6" w:rsidRDefault="00E03FF6">
      <w:pPr>
        <w:rPr>
          <w:rFonts w:hint="eastAsia"/>
        </w:rPr>
      </w:pPr>
      <w:r>
        <w:rPr>
          <w:rFonts w:hint="eastAsia"/>
        </w:rPr>
        <w:t>文化象征</w:t>
      </w:r>
    </w:p>
    <w:p w14:paraId="0CA2B177" w14:textId="77777777" w:rsidR="00E03FF6" w:rsidRDefault="00E03FF6">
      <w:pPr>
        <w:rPr>
          <w:rFonts w:hint="eastAsia"/>
        </w:rPr>
      </w:pPr>
      <w:r>
        <w:rPr>
          <w:rFonts w:hint="eastAsia"/>
        </w:rPr>
        <w:t>每个园林都蕴含着丰富的文化符号和寓意。比如，水在中国园林中代表着柔顺与包容，同时也象征着智慧和灵动；山石则被赋予了坚韧不拔的精神特质，是长寿和稳定的象征；而竹子因其节节高升的形象，常用来比喻君子品德高尚。植物的选择同样讲究，梅花傲雪凌霜、兰花清雅脱俗、菊花淡泊明志、牡丹富贵吉祥，它们共同构成了一个充满诗意画意的世界。</w:t>
      </w:r>
    </w:p>
    <w:p w14:paraId="12EDC88B" w14:textId="77777777" w:rsidR="00E03FF6" w:rsidRDefault="00E03FF6">
      <w:pPr>
        <w:rPr>
          <w:rFonts w:hint="eastAsia"/>
        </w:rPr>
      </w:pPr>
    </w:p>
    <w:p w14:paraId="13D23D77" w14:textId="77777777" w:rsidR="00E03FF6" w:rsidRDefault="00E03FF6">
      <w:pPr>
        <w:rPr>
          <w:rFonts w:hint="eastAsia"/>
        </w:rPr>
      </w:pPr>
      <w:r>
        <w:rPr>
          <w:rFonts w:hint="eastAsia"/>
        </w:rPr>
        <w:t>现代意义</w:t>
      </w:r>
    </w:p>
    <w:p w14:paraId="6A059C82" w14:textId="77777777" w:rsidR="00E03FF6" w:rsidRDefault="00E03FF6">
      <w:pPr>
        <w:rPr>
          <w:rFonts w:hint="eastAsia"/>
        </w:rPr>
      </w:pPr>
      <w:r>
        <w:rPr>
          <w:rFonts w:hint="eastAsia"/>
        </w:rPr>
        <w:t>今天，当我们重新审视这些古老的园林时，它们依然能够带给我们无尽的启示。一方面，传统园林中所体现出来的环保意识和生态理念，在当今全球面临环境问题的大背景下显得尤为重要；另一方面，园林所传达的生活美学观念，如简朴宁静、回归自然等，也为现代社会中的人们提供了一种心灵上的慰藉。无论是作为文化遗产还是生活方式的典范，中国园林都有着不可替代的价值。</w:t>
      </w:r>
    </w:p>
    <w:p w14:paraId="0AFF63D5" w14:textId="77777777" w:rsidR="00E03FF6" w:rsidRDefault="00E03FF6">
      <w:pPr>
        <w:rPr>
          <w:rFonts w:hint="eastAsia"/>
        </w:rPr>
      </w:pPr>
    </w:p>
    <w:p w14:paraId="24AF4D07" w14:textId="77777777" w:rsidR="00E03FF6" w:rsidRDefault="00E03FF6">
      <w:pPr>
        <w:rPr>
          <w:rFonts w:hint="eastAsia"/>
        </w:rPr>
      </w:pPr>
      <w:r>
        <w:rPr>
          <w:rFonts w:hint="eastAsia"/>
        </w:rPr>
        <w:t>本文是由每日作文网(2345lzwz.com)为大家创作</w:t>
      </w:r>
    </w:p>
    <w:p w14:paraId="03B28691" w14:textId="02A590C3" w:rsidR="001428E1" w:rsidRDefault="001428E1"/>
    <w:sectPr w:rsidR="00142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E1"/>
    <w:rsid w:val="001428E1"/>
    <w:rsid w:val="00E03FF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8419C-D760-4587-8B78-486B676A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8E1"/>
    <w:rPr>
      <w:rFonts w:cstheme="majorBidi"/>
      <w:color w:val="2F5496" w:themeColor="accent1" w:themeShade="BF"/>
      <w:sz w:val="28"/>
      <w:szCs w:val="28"/>
    </w:rPr>
  </w:style>
  <w:style w:type="character" w:customStyle="1" w:styleId="50">
    <w:name w:val="标题 5 字符"/>
    <w:basedOn w:val="a0"/>
    <w:link w:val="5"/>
    <w:uiPriority w:val="9"/>
    <w:semiHidden/>
    <w:rsid w:val="001428E1"/>
    <w:rPr>
      <w:rFonts w:cstheme="majorBidi"/>
      <w:color w:val="2F5496" w:themeColor="accent1" w:themeShade="BF"/>
      <w:sz w:val="24"/>
    </w:rPr>
  </w:style>
  <w:style w:type="character" w:customStyle="1" w:styleId="60">
    <w:name w:val="标题 6 字符"/>
    <w:basedOn w:val="a0"/>
    <w:link w:val="6"/>
    <w:uiPriority w:val="9"/>
    <w:semiHidden/>
    <w:rsid w:val="001428E1"/>
    <w:rPr>
      <w:rFonts w:cstheme="majorBidi"/>
      <w:b/>
      <w:bCs/>
      <w:color w:val="2F5496" w:themeColor="accent1" w:themeShade="BF"/>
    </w:rPr>
  </w:style>
  <w:style w:type="character" w:customStyle="1" w:styleId="70">
    <w:name w:val="标题 7 字符"/>
    <w:basedOn w:val="a0"/>
    <w:link w:val="7"/>
    <w:uiPriority w:val="9"/>
    <w:semiHidden/>
    <w:rsid w:val="001428E1"/>
    <w:rPr>
      <w:rFonts w:cstheme="majorBidi"/>
      <w:b/>
      <w:bCs/>
      <w:color w:val="595959" w:themeColor="text1" w:themeTint="A6"/>
    </w:rPr>
  </w:style>
  <w:style w:type="character" w:customStyle="1" w:styleId="80">
    <w:name w:val="标题 8 字符"/>
    <w:basedOn w:val="a0"/>
    <w:link w:val="8"/>
    <w:uiPriority w:val="9"/>
    <w:semiHidden/>
    <w:rsid w:val="001428E1"/>
    <w:rPr>
      <w:rFonts w:cstheme="majorBidi"/>
      <w:color w:val="595959" w:themeColor="text1" w:themeTint="A6"/>
    </w:rPr>
  </w:style>
  <w:style w:type="character" w:customStyle="1" w:styleId="90">
    <w:name w:val="标题 9 字符"/>
    <w:basedOn w:val="a0"/>
    <w:link w:val="9"/>
    <w:uiPriority w:val="9"/>
    <w:semiHidden/>
    <w:rsid w:val="001428E1"/>
    <w:rPr>
      <w:rFonts w:eastAsiaTheme="majorEastAsia" w:cstheme="majorBidi"/>
      <w:color w:val="595959" w:themeColor="text1" w:themeTint="A6"/>
    </w:rPr>
  </w:style>
  <w:style w:type="paragraph" w:styleId="a3">
    <w:name w:val="Title"/>
    <w:basedOn w:val="a"/>
    <w:next w:val="a"/>
    <w:link w:val="a4"/>
    <w:uiPriority w:val="10"/>
    <w:qFormat/>
    <w:rsid w:val="00142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8E1"/>
    <w:pPr>
      <w:spacing w:before="160"/>
      <w:jc w:val="center"/>
    </w:pPr>
    <w:rPr>
      <w:i/>
      <w:iCs/>
      <w:color w:val="404040" w:themeColor="text1" w:themeTint="BF"/>
    </w:rPr>
  </w:style>
  <w:style w:type="character" w:customStyle="1" w:styleId="a8">
    <w:name w:val="引用 字符"/>
    <w:basedOn w:val="a0"/>
    <w:link w:val="a7"/>
    <w:uiPriority w:val="29"/>
    <w:rsid w:val="001428E1"/>
    <w:rPr>
      <w:i/>
      <w:iCs/>
      <w:color w:val="404040" w:themeColor="text1" w:themeTint="BF"/>
    </w:rPr>
  </w:style>
  <w:style w:type="paragraph" w:styleId="a9">
    <w:name w:val="List Paragraph"/>
    <w:basedOn w:val="a"/>
    <w:uiPriority w:val="34"/>
    <w:qFormat/>
    <w:rsid w:val="001428E1"/>
    <w:pPr>
      <w:ind w:left="720"/>
      <w:contextualSpacing/>
    </w:pPr>
  </w:style>
  <w:style w:type="character" w:styleId="aa">
    <w:name w:val="Intense Emphasis"/>
    <w:basedOn w:val="a0"/>
    <w:uiPriority w:val="21"/>
    <w:qFormat/>
    <w:rsid w:val="001428E1"/>
    <w:rPr>
      <w:i/>
      <w:iCs/>
      <w:color w:val="2F5496" w:themeColor="accent1" w:themeShade="BF"/>
    </w:rPr>
  </w:style>
  <w:style w:type="paragraph" w:styleId="ab">
    <w:name w:val="Intense Quote"/>
    <w:basedOn w:val="a"/>
    <w:next w:val="a"/>
    <w:link w:val="ac"/>
    <w:uiPriority w:val="30"/>
    <w:qFormat/>
    <w:rsid w:val="00142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8E1"/>
    <w:rPr>
      <w:i/>
      <w:iCs/>
      <w:color w:val="2F5496" w:themeColor="accent1" w:themeShade="BF"/>
    </w:rPr>
  </w:style>
  <w:style w:type="character" w:styleId="ad">
    <w:name w:val="Intense Reference"/>
    <w:basedOn w:val="a0"/>
    <w:uiPriority w:val="32"/>
    <w:qFormat/>
    <w:rsid w:val="00142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