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4024" w14:textId="77777777" w:rsidR="00270E9B" w:rsidRDefault="00270E9B">
      <w:pPr>
        <w:rPr>
          <w:rFonts w:hint="eastAsia"/>
        </w:rPr>
      </w:pPr>
      <w:r>
        <w:rPr>
          <w:rFonts w:hint="eastAsia"/>
        </w:rPr>
        <w:t>四散逃窜的拼音：sì sàn táo cuàn</w:t>
      </w:r>
    </w:p>
    <w:p w14:paraId="7A80A780" w14:textId="77777777" w:rsidR="00270E9B" w:rsidRDefault="00270E9B">
      <w:pPr>
        <w:rPr>
          <w:rFonts w:hint="eastAsia"/>
        </w:rPr>
      </w:pPr>
      <w:r>
        <w:rPr>
          <w:rFonts w:hint="eastAsia"/>
        </w:rPr>
        <w:t>在汉语拼音中，“四散逃窜”被标注为“sì sàn táo cuàn”。这个成语描绘了一种情景，即当遇到危险或不利情况时，人们或动物向四处奔跑、逃离现场的状态。它生动地反映了紧急情况下人们的反应和行为模式，通常用于文学作品或口语交流中描述混乱或紧急疏散的情景。</w:t>
      </w:r>
    </w:p>
    <w:p w14:paraId="00591FF0" w14:textId="77777777" w:rsidR="00270E9B" w:rsidRDefault="00270E9B">
      <w:pPr>
        <w:rPr>
          <w:rFonts w:hint="eastAsia"/>
        </w:rPr>
      </w:pPr>
    </w:p>
    <w:p w14:paraId="667F54DA" w14:textId="77777777" w:rsidR="00270E9B" w:rsidRDefault="00270E9B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328AB986" w14:textId="77777777" w:rsidR="00270E9B" w:rsidRDefault="00270E9B">
      <w:pPr>
        <w:rPr>
          <w:rFonts w:hint="eastAsia"/>
        </w:rPr>
      </w:pPr>
      <w:r>
        <w:rPr>
          <w:rFonts w:hint="eastAsia"/>
        </w:rPr>
        <w:t>“四散逃窜”的具体起源难以追溯到某个特定的历史事件，但它深深植根于中国丰富的语言文化之中。在中国古代，无论是战争时期还是自然灾害发生时，这种现象都是常见的生存策略。民众为了躲避战乱、洪水、火灾等灾害，不得不舍弃家园，各自寻找安全的地方避难。随着时间的推移，这样的场景逐渐抽象化，并融入到了日常用语里，成为表达紧急撤离的一种形象说法。</w:t>
      </w:r>
    </w:p>
    <w:p w14:paraId="78676872" w14:textId="77777777" w:rsidR="00270E9B" w:rsidRDefault="00270E9B">
      <w:pPr>
        <w:rPr>
          <w:rFonts w:hint="eastAsia"/>
        </w:rPr>
      </w:pPr>
    </w:p>
    <w:p w14:paraId="623A89F9" w14:textId="77777777" w:rsidR="00270E9B" w:rsidRDefault="00270E9B">
      <w:pPr>
        <w:rPr>
          <w:rFonts w:hint="eastAsia"/>
        </w:rPr>
      </w:pPr>
      <w:r>
        <w:rPr>
          <w:rFonts w:hint="eastAsia"/>
        </w:rPr>
        <w:t>成语的应用范围及意义</w:t>
      </w:r>
    </w:p>
    <w:p w14:paraId="7EE40E8B" w14:textId="77777777" w:rsidR="00270E9B" w:rsidRDefault="00270E9B">
      <w:pPr>
        <w:rPr>
          <w:rFonts w:hint="eastAsia"/>
        </w:rPr>
      </w:pPr>
      <w:r>
        <w:rPr>
          <w:rFonts w:hint="eastAsia"/>
        </w:rPr>
        <w:t>除了字面意思外，“四散逃窜”还可以引申为面对困难或挑战时的逃避态度。例如，在讨论团队合作失败的原因时，可能会提到成员们在遇到难题时不齐心协力解决问题，而是选择个人主义地寻求出路，这就可以用“四散逃窜”来形容。在批评某些不负责任的行为时，也会使用这个词来强调当事人的不作为或是缺乏担当精神。</w:t>
      </w:r>
    </w:p>
    <w:p w14:paraId="6B158061" w14:textId="77777777" w:rsidR="00270E9B" w:rsidRDefault="00270E9B">
      <w:pPr>
        <w:rPr>
          <w:rFonts w:hint="eastAsia"/>
        </w:rPr>
      </w:pPr>
    </w:p>
    <w:p w14:paraId="7A9D0AD6" w14:textId="77777777" w:rsidR="00270E9B" w:rsidRDefault="00270E9B">
      <w:pPr>
        <w:rPr>
          <w:rFonts w:hint="eastAsia"/>
        </w:rPr>
      </w:pPr>
      <w:r>
        <w:rPr>
          <w:rFonts w:hint="eastAsia"/>
        </w:rPr>
        <w:t>成语在现代生活中的体现</w:t>
      </w:r>
    </w:p>
    <w:p w14:paraId="5357C7DE" w14:textId="77777777" w:rsidR="00270E9B" w:rsidRDefault="00270E9B">
      <w:pPr>
        <w:rPr>
          <w:rFonts w:hint="eastAsia"/>
        </w:rPr>
      </w:pPr>
      <w:r>
        <w:rPr>
          <w:rFonts w:hint="eastAsia"/>
        </w:rPr>
        <w:t>现代社会虽然不同于古代，但“四散逃窜”的景象依然存在。比如在发生公共安全事故如踩踏事故、恐怖袭击或者重大交通事故之后，现场人群往往会出于本能地向外奔逃。而在网络空间里，当一个话题变得敏感或者某项政策出台引起争议时，网络上的意见领袖和普通网民也可能迅速改变立场，呈现出一种信息上的“四散逃窜”。这表明了无论是在物理世界还是虚拟世界，“四散逃窜”所代表的那种瞬时性的集体行动倾向始终伴随着人类社会。</w:t>
      </w:r>
    </w:p>
    <w:p w14:paraId="08C36240" w14:textId="77777777" w:rsidR="00270E9B" w:rsidRDefault="00270E9B">
      <w:pPr>
        <w:rPr>
          <w:rFonts w:hint="eastAsia"/>
        </w:rPr>
      </w:pPr>
    </w:p>
    <w:p w14:paraId="0263C9B3" w14:textId="77777777" w:rsidR="00270E9B" w:rsidRDefault="00270E9B">
      <w:pPr>
        <w:rPr>
          <w:rFonts w:hint="eastAsia"/>
        </w:rPr>
      </w:pPr>
      <w:r>
        <w:rPr>
          <w:rFonts w:hint="eastAsia"/>
        </w:rPr>
        <w:t>成语的文化价值与教育意义</w:t>
      </w:r>
    </w:p>
    <w:p w14:paraId="12852927" w14:textId="77777777" w:rsidR="00270E9B" w:rsidRDefault="00270E9B">
      <w:pPr>
        <w:rPr>
          <w:rFonts w:hint="eastAsia"/>
        </w:rPr>
      </w:pPr>
      <w:r>
        <w:rPr>
          <w:rFonts w:hint="eastAsia"/>
        </w:rPr>
        <w:t>从文化角度看，“四散逃窜”作为一个成语承载着中华民族对突发事件处理方式的理解和记忆。它提醒我们，在面对危机时保持冷静、有序撤离的重要性，同时也警示不要轻易放弃团结协作的机会。对于青少年来说，了解这类成语有助于培养他们正确的应对危机的态度——既要有自我保护意识，又要懂得如何在群体中发挥作用，共同克服困难。“四散逃窜”不仅仅是一个简单的词汇组合，更是一种关于人性和社会行为的深刻洞察。</w:t>
      </w:r>
    </w:p>
    <w:p w14:paraId="22535BBF" w14:textId="77777777" w:rsidR="00270E9B" w:rsidRDefault="00270E9B">
      <w:pPr>
        <w:rPr>
          <w:rFonts w:hint="eastAsia"/>
        </w:rPr>
      </w:pPr>
    </w:p>
    <w:p w14:paraId="7E8B069E" w14:textId="77777777" w:rsidR="00270E9B" w:rsidRDefault="00270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AB6E6" w14:textId="72F36588" w:rsidR="00C12321" w:rsidRDefault="00C12321"/>
    <w:sectPr w:rsidR="00C1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21"/>
    <w:rsid w:val="00270E9B"/>
    <w:rsid w:val="009442F6"/>
    <w:rsid w:val="00C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BFAF1-C6E6-4BBE-B01D-A4C0B2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