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64A0" w14:textId="77777777" w:rsidR="008B63C9" w:rsidRDefault="008B63C9">
      <w:pPr>
        <w:rPr>
          <w:rFonts w:hint="eastAsia"/>
        </w:rPr>
      </w:pPr>
      <w:r>
        <w:rPr>
          <w:rFonts w:hint="eastAsia"/>
        </w:rPr>
        <w:t>wei shi wu</w:t>
      </w:r>
    </w:p>
    <w:p w14:paraId="63A1AB73" w14:textId="77777777" w:rsidR="008B63C9" w:rsidRDefault="008B63C9">
      <w:pPr>
        <w:rPr>
          <w:rFonts w:hint="eastAsia"/>
        </w:rPr>
      </w:pPr>
      <w:r>
        <w:rPr>
          <w:rFonts w:hint="eastAsia"/>
        </w:rPr>
        <w:t>喂食物，这个看似简单的动作背后，却蕴含着丰富的人文关怀和科学知识。无论是家庭中的宠物还是动物园里的大型动物，正确的喂食方式对于它们的健康和幸福至关重要。喂食不仅是提供营养的过程，更是一种交流的方式，它连接了人与动物之间的情感桥梁。</w:t>
      </w:r>
    </w:p>
    <w:p w14:paraId="19BCBC46" w14:textId="77777777" w:rsidR="008B63C9" w:rsidRDefault="008B63C9">
      <w:pPr>
        <w:rPr>
          <w:rFonts w:hint="eastAsia"/>
        </w:rPr>
      </w:pPr>
    </w:p>
    <w:p w14:paraId="3818AF84" w14:textId="77777777" w:rsidR="008B63C9" w:rsidRDefault="008B63C9">
      <w:pPr>
        <w:rPr>
          <w:rFonts w:hint="eastAsia"/>
        </w:rPr>
      </w:pPr>
      <w:r>
        <w:rPr>
          <w:rFonts w:hint="eastAsia"/>
        </w:rPr>
        <w:t>了解你的伙伴</w:t>
      </w:r>
    </w:p>
    <w:p w14:paraId="32C2BA03" w14:textId="77777777" w:rsidR="008B63C9" w:rsidRDefault="008B63C9">
      <w:pPr>
        <w:rPr>
          <w:rFonts w:hint="eastAsia"/>
        </w:rPr>
      </w:pPr>
      <w:r>
        <w:rPr>
          <w:rFonts w:hint="eastAsia"/>
        </w:rPr>
        <w:t>在开始喂食之前，最重要的是要了解你所照顾的生物的需求。每种动物都有其特定的饮食习惯和营养需求。例如，草食性动物如牛、羊主要依赖于纤维素丰富的牧草；而肉食性动物如猫、狗则需要更多的蛋白质。研究并遵循这些天然的饮食偏好，可以帮助我们为动物们提供最适宜的食物选择。观察动物的行为模式也是理解它们需求的关键。通过细心留意，我们可以发现哪些食物是它们特别喜欢的，哪些可能是它们不太感兴趣的。</w:t>
      </w:r>
    </w:p>
    <w:p w14:paraId="4D777724" w14:textId="77777777" w:rsidR="008B63C9" w:rsidRDefault="008B63C9">
      <w:pPr>
        <w:rPr>
          <w:rFonts w:hint="eastAsia"/>
        </w:rPr>
      </w:pPr>
    </w:p>
    <w:p w14:paraId="73DD075A" w14:textId="77777777" w:rsidR="008B63C9" w:rsidRDefault="008B63C9">
      <w:pPr>
        <w:rPr>
          <w:rFonts w:hint="eastAsia"/>
        </w:rPr>
      </w:pPr>
      <w:r>
        <w:rPr>
          <w:rFonts w:hint="eastAsia"/>
        </w:rPr>
        <w:t>准备适当的环境</w:t>
      </w:r>
    </w:p>
    <w:p w14:paraId="40596668" w14:textId="77777777" w:rsidR="008B63C9" w:rsidRDefault="008B63C9">
      <w:pPr>
        <w:rPr>
          <w:rFonts w:hint="eastAsia"/>
        </w:rPr>
      </w:pPr>
      <w:r>
        <w:rPr>
          <w:rFonts w:hint="eastAsia"/>
        </w:rPr>
        <w:t>一个良好的喂食环境能够促进动物的食欲，并减少疾病的发生。确保喂食区域干净整洁，避免潮湿和过热的条件，因为这些都可能影响食物的质量。对于小型宠物来说，使用专门设计的食盆可以防止它们把食物撒得到处都是。而对于较大的动物，比如马或牛，应该设置固定的喂食点，以保证它们能稳定地进食。保持水源的新鲜也非常重要，水是维持生命不可或缺的一部分。</w:t>
      </w:r>
    </w:p>
    <w:p w14:paraId="4EA5AC0F" w14:textId="77777777" w:rsidR="008B63C9" w:rsidRDefault="008B63C9">
      <w:pPr>
        <w:rPr>
          <w:rFonts w:hint="eastAsia"/>
        </w:rPr>
      </w:pPr>
    </w:p>
    <w:p w14:paraId="2A55CA04" w14:textId="77777777" w:rsidR="008B63C9" w:rsidRDefault="008B63C9">
      <w:pPr>
        <w:rPr>
          <w:rFonts w:hint="eastAsia"/>
        </w:rPr>
      </w:pPr>
      <w:r>
        <w:rPr>
          <w:rFonts w:hint="eastAsia"/>
        </w:rPr>
        <w:t>定时定量给予食物</w:t>
      </w:r>
    </w:p>
    <w:p w14:paraId="327FC9FD" w14:textId="77777777" w:rsidR="008B63C9" w:rsidRDefault="008B63C9">
      <w:pPr>
        <w:rPr>
          <w:rFonts w:hint="eastAsia"/>
        </w:rPr>
      </w:pPr>
      <w:r>
        <w:rPr>
          <w:rFonts w:hint="eastAsia"/>
        </w:rPr>
        <w:t>规律的喂食时间表有助于建立动物的生物钟，使其形成稳定的消化节奏。对于家养宠物而言，每天固定的时间喂食不仅有利于它们的身体健康，还能增强主人与宠物之间的互动。但是，不同种类的动物对食物的需求量差异很大，因此必须根据个体的具体情况来调整每次喂食的数量。过度喂食会导致肥胖和其他健康问题，而不足则可能导致营养不良。所以，找到适合每个动物的最佳喂食量是非常重要的。</w:t>
      </w:r>
    </w:p>
    <w:p w14:paraId="75CB5305" w14:textId="77777777" w:rsidR="008B63C9" w:rsidRDefault="008B63C9">
      <w:pPr>
        <w:rPr>
          <w:rFonts w:hint="eastAsia"/>
        </w:rPr>
      </w:pPr>
    </w:p>
    <w:p w14:paraId="7E9D0663" w14:textId="77777777" w:rsidR="008B63C9" w:rsidRDefault="008B63C9">
      <w:pPr>
        <w:rPr>
          <w:rFonts w:hint="eastAsia"/>
        </w:rPr>
      </w:pPr>
      <w:r>
        <w:rPr>
          <w:rFonts w:hint="eastAsia"/>
        </w:rPr>
        <w:t>关注特殊需求</w:t>
      </w:r>
    </w:p>
    <w:p w14:paraId="0DB20CAF" w14:textId="77777777" w:rsidR="008B63C9" w:rsidRDefault="008B63C9">
      <w:pPr>
        <w:rPr>
          <w:rFonts w:hint="eastAsia"/>
        </w:rPr>
      </w:pPr>
      <w:r>
        <w:rPr>
          <w:rFonts w:hint="eastAsia"/>
        </w:rPr>
        <w:t>某些情况下，动物可能会有特殊的饮食要求。幼崽、老年动物或是患病期间的动物往往需要更加精细的照顾。幼崽正处于快速成长阶段，需要高能量、高蛋白的食物来支持身体发育；老年人则可能因为牙齿磨损或消化系统减弱而需要易于咀嚼和吸收的食物。当动物生病时，医生可能会建议改变它们的日常饮食，加入一些辅助治疗的成分，如维生素补充剂或其他药物。在这种时候，严格按照兽医的指导进行喂食就显得尤为重要。</w:t>
      </w:r>
    </w:p>
    <w:p w14:paraId="67E87F4E" w14:textId="77777777" w:rsidR="008B63C9" w:rsidRDefault="008B63C9">
      <w:pPr>
        <w:rPr>
          <w:rFonts w:hint="eastAsia"/>
        </w:rPr>
      </w:pPr>
    </w:p>
    <w:p w14:paraId="174957AD" w14:textId="77777777" w:rsidR="008B63C9" w:rsidRDefault="008B63C9">
      <w:pPr>
        <w:rPr>
          <w:rFonts w:hint="eastAsia"/>
        </w:rPr>
      </w:pPr>
      <w:r>
        <w:rPr>
          <w:rFonts w:hint="eastAsia"/>
        </w:rPr>
        <w:t>培养良好的习惯</w:t>
      </w:r>
    </w:p>
    <w:p w14:paraId="7D2174E2" w14:textId="77777777" w:rsidR="008B63C9" w:rsidRDefault="008B63C9">
      <w:pPr>
        <w:rPr>
          <w:rFonts w:hint="eastAsia"/>
        </w:rPr>
      </w:pPr>
      <w:r>
        <w:rPr>
          <w:rFonts w:hint="eastAsia"/>
        </w:rPr>
        <w:t>通过耐心训练，可以让动物养成健康的饮食习惯。例如，避免让宠物随意获取零食，这会破坏它们正常的饮食结构。相反，将零食作为奖励，在适当的时候给予，可以用来强化正面行为。也要注意不要让动物养成挑食的习惯。如果发现某种食物被拒绝，不要立刻更换成其他类型的食物，而是尝试改变喂食方式或者增加趣味性，比如将干粮泡软后喂给猫咪，这样既能满足口味又能帮助消化。定期检查动物的体重变化，确保它们处于理想的状态。</w:t>
      </w:r>
    </w:p>
    <w:p w14:paraId="6E545825" w14:textId="77777777" w:rsidR="008B63C9" w:rsidRDefault="008B63C9">
      <w:pPr>
        <w:rPr>
          <w:rFonts w:hint="eastAsia"/>
        </w:rPr>
      </w:pPr>
    </w:p>
    <w:p w14:paraId="3ED4C157" w14:textId="77777777" w:rsidR="008B63C9" w:rsidRDefault="008B63C9">
      <w:pPr>
        <w:rPr>
          <w:rFonts w:hint="eastAsia"/>
        </w:rPr>
      </w:pPr>
      <w:r>
        <w:rPr>
          <w:rFonts w:hint="eastAsia"/>
        </w:rPr>
        <w:t>最后的总结</w:t>
      </w:r>
    </w:p>
    <w:p w14:paraId="32B9FBD6" w14:textId="77777777" w:rsidR="008B63C9" w:rsidRDefault="008B63C9">
      <w:pPr>
        <w:rPr>
          <w:rFonts w:hint="eastAsia"/>
        </w:rPr>
      </w:pPr>
      <w:r>
        <w:rPr>
          <w:rFonts w:hint="eastAsia"/>
        </w:rPr>
        <w:t>喂食不仅仅是为了填饱肚子，它是一门艺术，也是一种责任。通过对动物饮食习惯的深入理解和精心照料，我们可以为它们创造一个更健康、更快乐的生活环境。每一个小小的细节，从选择合适的食物到营造舒适的喂食空间，都在讲述着我们对生命的尊重和热爱。让我们用爱心去对待每一个生命，让喂食成为一种传递温暖的方式。</w:t>
      </w:r>
    </w:p>
    <w:p w14:paraId="0A9DA679" w14:textId="77777777" w:rsidR="008B63C9" w:rsidRDefault="008B63C9">
      <w:pPr>
        <w:rPr>
          <w:rFonts w:hint="eastAsia"/>
        </w:rPr>
      </w:pPr>
    </w:p>
    <w:p w14:paraId="73F52F10" w14:textId="77777777" w:rsidR="008B63C9" w:rsidRDefault="008B63C9">
      <w:pPr>
        <w:rPr>
          <w:rFonts w:hint="eastAsia"/>
        </w:rPr>
      </w:pPr>
      <w:r>
        <w:rPr>
          <w:rFonts w:hint="eastAsia"/>
        </w:rPr>
        <w:t>本文是由每日作文网(2345lzwz.com)为大家创作</w:t>
      </w:r>
    </w:p>
    <w:p w14:paraId="1D06D7AA" w14:textId="1E9FCFD7" w:rsidR="00F54231" w:rsidRDefault="00F54231"/>
    <w:sectPr w:rsidR="00F54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31"/>
    <w:rsid w:val="00866415"/>
    <w:rsid w:val="008B63C9"/>
    <w:rsid w:val="00F5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EDEF9-97A8-4A1B-932E-6B8AF86A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2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2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2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2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2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2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2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2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2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2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2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2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231"/>
    <w:rPr>
      <w:rFonts w:cstheme="majorBidi"/>
      <w:color w:val="2F5496" w:themeColor="accent1" w:themeShade="BF"/>
      <w:sz w:val="28"/>
      <w:szCs w:val="28"/>
    </w:rPr>
  </w:style>
  <w:style w:type="character" w:customStyle="1" w:styleId="50">
    <w:name w:val="标题 5 字符"/>
    <w:basedOn w:val="a0"/>
    <w:link w:val="5"/>
    <w:uiPriority w:val="9"/>
    <w:semiHidden/>
    <w:rsid w:val="00F54231"/>
    <w:rPr>
      <w:rFonts w:cstheme="majorBidi"/>
      <w:color w:val="2F5496" w:themeColor="accent1" w:themeShade="BF"/>
      <w:sz w:val="24"/>
    </w:rPr>
  </w:style>
  <w:style w:type="character" w:customStyle="1" w:styleId="60">
    <w:name w:val="标题 6 字符"/>
    <w:basedOn w:val="a0"/>
    <w:link w:val="6"/>
    <w:uiPriority w:val="9"/>
    <w:semiHidden/>
    <w:rsid w:val="00F54231"/>
    <w:rPr>
      <w:rFonts w:cstheme="majorBidi"/>
      <w:b/>
      <w:bCs/>
      <w:color w:val="2F5496" w:themeColor="accent1" w:themeShade="BF"/>
    </w:rPr>
  </w:style>
  <w:style w:type="character" w:customStyle="1" w:styleId="70">
    <w:name w:val="标题 7 字符"/>
    <w:basedOn w:val="a0"/>
    <w:link w:val="7"/>
    <w:uiPriority w:val="9"/>
    <w:semiHidden/>
    <w:rsid w:val="00F54231"/>
    <w:rPr>
      <w:rFonts w:cstheme="majorBidi"/>
      <w:b/>
      <w:bCs/>
      <w:color w:val="595959" w:themeColor="text1" w:themeTint="A6"/>
    </w:rPr>
  </w:style>
  <w:style w:type="character" w:customStyle="1" w:styleId="80">
    <w:name w:val="标题 8 字符"/>
    <w:basedOn w:val="a0"/>
    <w:link w:val="8"/>
    <w:uiPriority w:val="9"/>
    <w:semiHidden/>
    <w:rsid w:val="00F54231"/>
    <w:rPr>
      <w:rFonts w:cstheme="majorBidi"/>
      <w:color w:val="595959" w:themeColor="text1" w:themeTint="A6"/>
    </w:rPr>
  </w:style>
  <w:style w:type="character" w:customStyle="1" w:styleId="90">
    <w:name w:val="标题 9 字符"/>
    <w:basedOn w:val="a0"/>
    <w:link w:val="9"/>
    <w:uiPriority w:val="9"/>
    <w:semiHidden/>
    <w:rsid w:val="00F54231"/>
    <w:rPr>
      <w:rFonts w:eastAsiaTheme="majorEastAsia" w:cstheme="majorBidi"/>
      <w:color w:val="595959" w:themeColor="text1" w:themeTint="A6"/>
    </w:rPr>
  </w:style>
  <w:style w:type="paragraph" w:styleId="a3">
    <w:name w:val="Title"/>
    <w:basedOn w:val="a"/>
    <w:next w:val="a"/>
    <w:link w:val="a4"/>
    <w:uiPriority w:val="10"/>
    <w:qFormat/>
    <w:rsid w:val="00F54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2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231"/>
    <w:pPr>
      <w:spacing w:before="160"/>
      <w:jc w:val="center"/>
    </w:pPr>
    <w:rPr>
      <w:i/>
      <w:iCs/>
      <w:color w:val="404040" w:themeColor="text1" w:themeTint="BF"/>
    </w:rPr>
  </w:style>
  <w:style w:type="character" w:customStyle="1" w:styleId="a8">
    <w:name w:val="引用 字符"/>
    <w:basedOn w:val="a0"/>
    <w:link w:val="a7"/>
    <w:uiPriority w:val="29"/>
    <w:rsid w:val="00F54231"/>
    <w:rPr>
      <w:i/>
      <w:iCs/>
      <w:color w:val="404040" w:themeColor="text1" w:themeTint="BF"/>
    </w:rPr>
  </w:style>
  <w:style w:type="paragraph" w:styleId="a9">
    <w:name w:val="List Paragraph"/>
    <w:basedOn w:val="a"/>
    <w:uiPriority w:val="34"/>
    <w:qFormat/>
    <w:rsid w:val="00F54231"/>
    <w:pPr>
      <w:ind w:left="720"/>
      <w:contextualSpacing/>
    </w:pPr>
  </w:style>
  <w:style w:type="character" w:styleId="aa">
    <w:name w:val="Intense Emphasis"/>
    <w:basedOn w:val="a0"/>
    <w:uiPriority w:val="21"/>
    <w:qFormat/>
    <w:rsid w:val="00F54231"/>
    <w:rPr>
      <w:i/>
      <w:iCs/>
      <w:color w:val="2F5496" w:themeColor="accent1" w:themeShade="BF"/>
    </w:rPr>
  </w:style>
  <w:style w:type="paragraph" w:styleId="ab">
    <w:name w:val="Intense Quote"/>
    <w:basedOn w:val="a"/>
    <w:next w:val="a"/>
    <w:link w:val="ac"/>
    <w:uiPriority w:val="30"/>
    <w:qFormat/>
    <w:rsid w:val="00F54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231"/>
    <w:rPr>
      <w:i/>
      <w:iCs/>
      <w:color w:val="2F5496" w:themeColor="accent1" w:themeShade="BF"/>
    </w:rPr>
  </w:style>
  <w:style w:type="character" w:styleId="ad">
    <w:name w:val="Intense Reference"/>
    <w:basedOn w:val="a0"/>
    <w:uiPriority w:val="32"/>
    <w:qFormat/>
    <w:rsid w:val="00F54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