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613A" w14:textId="77777777" w:rsidR="00C40598" w:rsidRDefault="00C40598">
      <w:pPr>
        <w:rPr>
          <w:rFonts w:hint="eastAsia"/>
        </w:rPr>
      </w:pPr>
      <w:r>
        <w:rPr>
          <w:rFonts w:hint="eastAsia"/>
        </w:rPr>
        <w:t>哲的部首和的拼音</w:t>
      </w:r>
    </w:p>
    <w:p w14:paraId="345989D9" w14:textId="77777777" w:rsidR="00C40598" w:rsidRDefault="00C40598">
      <w:pPr>
        <w:rPr>
          <w:rFonts w:hint="eastAsia"/>
        </w:rPr>
      </w:pPr>
      <w:r>
        <w:rPr>
          <w:rFonts w:hint="eastAsia"/>
        </w:rPr>
        <w:t>在汉字的世界里，每个字都有其独特的构造和发音，这些元素共同构成了中国语言文化的基石。"哲"字便是这样一个充满深意的文字，它不仅是一个普通的汉字，更承载着古代哲学思想的精髓。本篇文章将围绕"哲"字的部首及其拼音展开讨论，探索这个字背后的文化意义。</w:t>
      </w:r>
    </w:p>
    <w:p w14:paraId="20218504" w14:textId="77777777" w:rsidR="00C40598" w:rsidRDefault="00C40598">
      <w:pPr>
        <w:rPr>
          <w:rFonts w:hint="eastAsia"/>
        </w:rPr>
      </w:pPr>
    </w:p>
    <w:p w14:paraId="1DA15BB2" w14:textId="77777777" w:rsidR="00C40598" w:rsidRDefault="00C40598">
      <w:pPr>
        <w:rPr>
          <w:rFonts w:hint="eastAsia"/>
        </w:rPr>
      </w:pPr>
      <w:r>
        <w:rPr>
          <w:rFonts w:hint="eastAsia"/>
        </w:rPr>
        <w:t>哲字的部首</w:t>
      </w:r>
    </w:p>
    <w:p w14:paraId="1B7569F1" w14:textId="77777777" w:rsidR="00C40598" w:rsidRDefault="00C40598">
      <w:pPr>
        <w:rPr>
          <w:rFonts w:hint="eastAsia"/>
        </w:rPr>
      </w:pPr>
      <w:r>
        <w:rPr>
          <w:rFonts w:hint="eastAsia"/>
        </w:rPr>
        <w:t>"哲"字由两个部分组成：左边是“亻”，即单人旁，右边是“折”。从结构上讲，“亻”作为部首代表着人类或与人相关的特性，而“折”则寓意着曲折、变化或是转折点。当这两个元素结合在一起时，便象征着人类在面对生活中的种种曲折时所展现出的智慧。古人认为，真正的智者并非是那些从未遇到困难的人，而是能够在困境中找到出路，在挑战面前保持清醒头脑的人。因此，“哲”字不仅仅代表了一种知识层面的理解，更强调了实践中的智慧应用。</w:t>
      </w:r>
    </w:p>
    <w:p w14:paraId="51FC9FC3" w14:textId="77777777" w:rsidR="00C40598" w:rsidRDefault="00C40598">
      <w:pPr>
        <w:rPr>
          <w:rFonts w:hint="eastAsia"/>
        </w:rPr>
      </w:pPr>
    </w:p>
    <w:p w14:paraId="3BE28559" w14:textId="77777777" w:rsidR="00C40598" w:rsidRDefault="00C40598">
      <w:pPr>
        <w:rPr>
          <w:rFonts w:hint="eastAsia"/>
        </w:rPr>
      </w:pPr>
      <w:r>
        <w:rPr>
          <w:rFonts w:hint="eastAsia"/>
        </w:rPr>
        <w:t>哲字的拼音</w:t>
      </w:r>
    </w:p>
    <w:p w14:paraId="53EA5956" w14:textId="77777777" w:rsidR="00C40598" w:rsidRDefault="00C40598">
      <w:pPr>
        <w:rPr>
          <w:rFonts w:hint="eastAsia"/>
        </w:rPr>
      </w:pPr>
    </w:p>
    <w:p w14:paraId="12BF4638" w14:textId="77777777" w:rsidR="00C40598" w:rsidRDefault="00C40598">
      <w:pPr>
        <w:rPr>
          <w:rFonts w:hint="eastAsia"/>
        </w:rPr>
      </w:pPr>
      <w:r>
        <w:rPr>
          <w:rFonts w:hint="eastAsia"/>
        </w:rPr>
        <w:t>哲字的拼音</w:t>
      </w:r>
    </w:p>
    <w:p w14:paraId="0BFB8CD3" w14:textId="77777777" w:rsidR="00C40598" w:rsidRDefault="00C40598">
      <w:pPr>
        <w:rPr>
          <w:rFonts w:hint="eastAsia"/>
        </w:rPr>
      </w:pPr>
      <w:r>
        <w:rPr>
          <w:rFonts w:hint="eastAsia"/>
        </w:rPr>
        <w:t>在普通话中，“哲”字的拼音为“zhé”。这一读音简洁明了，却蕴含着深厚的文化底蕴。汉语拼音系统作为一种帮助学习和交流的工具，使得像“哲”这样的古老文字能够跨越时空界限，被现代人准确地发音和理解。每当人们念出“zhé”这个音节时，实际上是在与千百年前的思想家们进行对话，感受他们对于世界、人生以及道德伦理的深刻见解。</w:t>
      </w:r>
    </w:p>
    <w:p w14:paraId="217C566E" w14:textId="77777777" w:rsidR="00C40598" w:rsidRDefault="00C40598">
      <w:pPr>
        <w:rPr>
          <w:rFonts w:hint="eastAsia"/>
        </w:rPr>
      </w:pPr>
    </w:p>
    <w:p w14:paraId="0B8CBF51" w14:textId="77777777" w:rsidR="00C40598" w:rsidRDefault="00C40598">
      <w:pPr>
        <w:rPr>
          <w:rFonts w:hint="eastAsia"/>
        </w:rPr>
      </w:pPr>
      <w:r>
        <w:rPr>
          <w:rFonts w:hint="eastAsia"/>
        </w:rPr>
        <w:t>哲字的历史演变</w:t>
      </w:r>
    </w:p>
    <w:p w14:paraId="206F6E38" w14:textId="77777777" w:rsidR="00C40598" w:rsidRDefault="00C40598">
      <w:pPr>
        <w:rPr>
          <w:rFonts w:hint="eastAsia"/>
        </w:rPr>
      </w:pPr>
      <w:r>
        <w:rPr>
          <w:rFonts w:hint="eastAsia"/>
        </w:rPr>
        <w:t>追溯到甲骨文时期，“哲”字就已经出现在了当时的文献记录之中。随着历史的发展和社会变迁，这个字的形式也经历了多次演变。从最初的象形符号逐渐演变为今天的简化字体，每一次变化都反映了当时社会文化背景的影响。例如，在篆书中，“哲”字的形象更加复杂，线条更为流畅优美；而在隶书和楷书中，则趋于规整简洁，便于书写和传播。这种演变过程不仅体现了汉字书写的艺术性，也见证了中华民族思维方式的进步与发展。</w:t>
      </w:r>
    </w:p>
    <w:p w14:paraId="63460830" w14:textId="77777777" w:rsidR="00C40598" w:rsidRDefault="00C40598">
      <w:pPr>
        <w:rPr>
          <w:rFonts w:hint="eastAsia"/>
        </w:rPr>
      </w:pPr>
    </w:p>
    <w:p w14:paraId="0D3B4A8C" w14:textId="77777777" w:rsidR="00C40598" w:rsidRDefault="00C40598">
      <w:pPr>
        <w:rPr>
          <w:rFonts w:hint="eastAsia"/>
        </w:rPr>
      </w:pPr>
      <w:r>
        <w:rPr>
          <w:rFonts w:hint="eastAsia"/>
        </w:rPr>
        <w:t>哲字的文化内涵</w:t>
      </w:r>
    </w:p>
    <w:p w14:paraId="44D53918" w14:textId="77777777" w:rsidR="00C40598" w:rsidRDefault="00C40598">
      <w:pPr>
        <w:rPr>
          <w:rFonts w:hint="eastAsia"/>
        </w:rPr>
      </w:pPr>
      <w:r>
        <w:rPr>
          <w:rFonts w:hint="eastAsia"/>
        </w:rPr>
        <w:t>在中国传统文化中，“哲”往往与“圣”、“贤”等词语相提并论，用来形容那些具有卓越智慧和高尚品德的人。儒家经典《论语》中有言：“君子谋道不谋食，耕也馁在其中矣；学也禄在其中矣。”这里的“道”正是指代一种超越物质利益的精神追求，而这正是哲学思考的核心所在。“哲”字所代表的智慧不仅仅是对自然规律的认识，更重要的是对于人性善恶、社会公义等问题的深刻反思。通过不断探索这些问题，我们可以更好地理解自己、他人乃至整个宇宙。</w:t>
      </w:r>
    </w:p>
    <w:p w14:paraId="605535CC" w14:textId="77777777" w:rsidR="00C40598" w:rsidRDefault="00C40598">
      <w:pPr>
        <w:rPr>
          <w:rFonts w:hint="eastAsia"/>
        </w:rPr>
      </w:pPr>
    </w:p>
    <w:p w14:paraId="05DD2A0B" w14:textId="77777777" w:rsidR="00C40598" w:rsidRDefault="00C40598">
      <w:pPr>
        <w:rPr>
          <w:rFonts w:hint="eastAsia"/>
        </w:rPr>
      </w:pPr>
      <w:r>
        <w:rPr>
          <w:rFonts w:hint="eastAsia"/>
        </w:rPr>
        <w:t>最后的总结</w:t>
      </w:r>
    </w:p>
    <w:p w14:paraId="7FEEEE13" w14:textId="77777777" w:rsidR="00C40598" w:rsidRDefault="00C40598">
      <w:pPr>
        <w:rPr>
          <w:rFonts w:hint="eastAsia"/>
        </w:rPr>
      </w:pPr>
      <w:r>
        <w:rPr>
          <w:rFonts w:hint="eastAsia"/>
        </w:rPr>
        <w:t>“哲”字不仅是汉语词汇中的一个普通成员，更是连接古今中外思想桥梁的重要节点。它以简洁而又富有深意的形式展现了人类对于智慧不懈追求的精神面貌。无论是从部首构成还是拼音发音来看，“哲”字都承载着丰富的文化信息，值得我们细细品味。在未来的学习与生活中，让我们继续传承这份珍贵的文化遗产，用更加开放包容的心态去迎接新的挑战与机遇。</w:t>
      </w:r>
    </w:p>
    <w:p w14:paraId="3423D2E2" w14:textId="77777777" w:rsidR="00C40598" w:rsidRDefault="00C40598">
      <w:pPr>
        <w:rPr>
          <w:rFonts w:hint="eastAsia"/>
        </w:rPr>
      </w:pPr>
    </w:p>
    <w:p w14:paraId="7B15A55D" w14:textId="77777777" w:rsidR="00C40598" w:rsidRDefault="00C40598">
      <w:pPr>
        <w:rPr>
          <w:rFonts w:hint="eastAsia"/>
        </w:rPr>
      </w:pPr>
      <w:r>
        <w:rPr>
          <w:rFonts w:hint="eastAsia"/>
        </w:rPr>
        <w:t>本文是由每日作文网(2345lzwz.com)为大家创作</w:t>
      </w:r>
    </w:p>
    <w:p w14:paraId="2F9CFDE5" w14:textId="5D5E05E9" w:rsidR="00B616BE" w:rsidRDefault="00B616BE"/>
    <w:sectPr w:rsidR="00B61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BE"/>
    <w:rsid w:val="0075097D"/>
    <w:rsid w:val="00B616BE"/>
    <w:rsid w:val="00C4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F6DE3-F51A-40C8-B65D-101C2B73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6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6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6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6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6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6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6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6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6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6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6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6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6BE"/>
    <w:rPr>
      <w:rFonts w:cstheme="majorBidi"/>
      <w:color w:val="2F5496" w:themeColor="accent1" w:themeShade="BF"/>
      <w:sz w:val="28"/>
      <w:szCs w:val="28"/>
    </w:rPr>
  </w:style>
  <w:style w:type="character" w:customStyle="1" w:styleId="50">
    <w:name w:val="标题 5 字符"/>
    <w:basedOn w:val="a0"/>
    <w:link w:val="5"/>
    <w:uiPriority w:val="9"/>
    <w:semiHidden/>
    <w:rsid w:val="00B616BE"/>
    <w:rPr>
      <w:rFonts w:cstheme="majorBidi"/>
      <w:color w:val="2F5496" w:themeColor="accent1" w:themeShade="BF"/>
      <w:sz w:val="24"/>
    </w:rPr>
  </w:style>
  <w:style w:type="character" w:customStyle="1" w:styleId="60">
    <w:name w:val="标题 6 字符"/>
    <w:basedOn w:val="a0"/>
    <w:link w:val="6"/>
    <w:uiPriority w:val="9"/>
    <w:semiHidden/>
    <w:rsid w:val="00B616BE"/>
    <w:rPr>
      <w:rFonts w:cstheme="majorBidi"/>
      <w:b/>
      <w:bCs/>
      <w:color w:val="2F5496" w:themeColor="accent1" w:themeShade="BF"/>
    </w:rPr>
  </w:style>
  <w:style w:type="character" w:customStyle="1" w:styleId="70">
    <w:name w:val="标题 7 字符"/>
    <w:basedOn w:val="a0"/>
    <w:link w:val="7"/>
    <w:uiPriority w:val="9"/>
    <w:semiHidden/>
    <w:rsid w:val="00B616BE"/>
    <w:rPr>
      <w:rFonts w:cstheme="majorBidi"/>
      <w:b/>
      <w:bCs/>
      <w:color w:val="595959" w:themeColor="text1" w:themeTint="A6"/>
    </w:rPr>
  </w:style>
  <w:style w:type="character" w:customStyle="1" w:styleId="80">
    <w:name w:val="标题 8 字符"/>
    <w:basedOn w:val="a0"/>
    <w:link w:val="8"/>
    <w:uiPriority w:val="9"/>
    <w:semiHidden/>
    <w:rsid w:val="00B616BE"/>
    <w:rPr>
      <w:rFonts w:cstheme="majorBidi"/>
      <w:color w:val="595959" w:themeColor="text1" w:themeTint="A6"/>
    </w:rPr>
  </w:style>
  <w:style w:type="character" w:customStyle="1" w:styleId="90">
    <w:name w:val="标题 9 字符"/>
    <w:basedOn w:val="a0"/>
    <w:link w:val="9"/>
    <w:uiPriority w:val="9"/>
    <w:semiHidden/>
    <w:rsid w:val="00B616BE"/>
    <w:rPr>
      <w:rFonts w:eastAsiaTheme="majorEastAsia" w:cstheme="majorBidi"/>
      <w:color w:val="595959" w:themeColor="text1" w:themeTint="A6"/>
    </w:rPr>
  </w:style>
  <w:style w:type="paragraph" w:styleId="a3">
    <w:name w:val="Title"/>
    <w:basedOn w:val="a"/>
    <w:next w:val="a"/>
    <w:link w:val="a4"/>
    <w:uiPriority w:val="10"/>
    <w:qFormat/>
    <w:rsid w:val="00B616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6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6BE"/>
    <w:pPr>
      <w:spacing w:before="160"/>
      <w:jc w:val="center"/>
    </w:pPr>
    <w:rPr>
      <w:i/>
      <w:iCs/>
      <w:color w:val="404040" w:themeColor="text1" w:themeTint="BF"/>
    </w:rPr>
  </w:style>
  <w:style w:type="character" w:customStyle="1" w:styleId="a8">
    <w:name w:val="引用 字符"/>
    <w:basedOn w:val="a0"/>
    <w:link w:val="a7"/>
    <w:uiPriority w:val="29"/>
    <w:rsid w:val="00B616BE"/>
    <w:rPr>
      <w:i/>
      <w:iCs/>
      <w:color w:val="404040" w:themeColor="text1" w:themeTint="BF"/>
    </w:rPr>
  </w:style>
  <w:style w:type="paragraph" w:styleId="a9">
    <w:name w:val="List Paragraph"/>
    <w:basedOn w:val="a"/>
    <w:uiPriority w:val="34"/>
    <w:qFormat/>
    <w:rsid w:val="00B616BE"/>
    <w:pPr>
      <w:ind w:left="720"/>
      <w:contextualSpacing/>
    </w:pPr>
  </w:style>
  <w:style w:type="character" w:styleId="aa">
    <w:name w:val="Intense Emphasis"/>
    <w:basedOn w:val="a0"/>
    <w:uiPriority w:val="21"/>
    <w:qFormat/>
    <w:rsid w:val="00B616BE"/>
    <w:rPr>
      <w:i/>
      <w:iCs/>
      <w:color w:val="2F5496" w:themeColor="accent1" w:themeShade="BF"/>
    </w:rPr>
  </w:style>
  <w:style w:type="paragraph" w:styleId="ab">
    <w:name w:val="Intense Quote"/>
    <w:basedOn w:val="a"/>
    <w:next w:val="a"/>
    <w:link w:val="ac"/>
    <w:uiPriority w:val="30"/>
    <w:qFormat/>
    <w:rsid w:val="00B61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6BE"/>
    <w:rPr>
      <w:i/>
      <w:iCs/>
      <w:color w:val="2F5496" w:themeColor="accent1" w:themeShade="BF"/>
    </w:rPr>
  </w:style>
  <w:style w:type="character" w:styleId="ad">
    <w:name w:val="Intense Reference"/>
    <w:basedOn w:val="a0"/>
    <w:uiPriority w:val="32"/>
    <w:qFormat/>
    <w:rsid w:val="00B616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