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在生活的点滴中，哲理的句子往往能够给我们带来启发和思考。它们像一盏明灯，照亮我们前行的道路。这里汇集了一些简短而深邃的哲理句子，希望能激发你内心的共鸣。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“生命不止，奋斗不息。”这是对生命的最好诠释。无论遇到怎样的困难，我们都应坚持不懈，努力追寻自己的目标。在生命的旅途中，唯有不断奋斗，才能让我们的人生更加丰盈。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“时间是最好的老师，却也是最坏的刽子手。”时间从不偏袒任何人。它让我们明白了珍惜每一刻的重要性。在这个快节奏的时代，静下心来，认真对待时间，才能更好地把握人生。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关于选择的智慧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“选择比努力更重要。”在这个充满选择的时代，我们需要有智慧去做出正确的决定。每一个选择都将深刻影响我们的未来，因此，理智的思考和明确的目标至关重要。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“爱是生命的灵魂，友谊是心灵的港湾。”人与人之间的关系往往是人生最美好的部分。无论是亲情、爱情还是友情，都是我们心灵的依靠，让我们的生活更加丰富多彩。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“梦想是指引我们前行的星星。”每个人心中都有一个梦想，它可能微小，也可能伟大，但正是这些梦想构成了我们生命的意义。在追梦的路上，勇敢地迈出每一步，才是实现自我的方式。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“成长就是不断地认识自己。”每一次经历都是一次成长的机会。我们在生活的磨砺中，不断反思和完善自我，才能成为更好的自己。这种成长，既是外在的变化，更是内心的蜕变。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哲理句子如同一颗颗璀璨的珍珠，串联成我们人生的项链。它们在我们面临困惑和挑战时，给予我们智慧和勇气。在日常生活中，不妨时常回顾这些简短而深邃的句子，让它们成为我们思考与行动的指引。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