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哲理句子：认识你自己</w:t>
      </w:r>
    </w:p>
    <w:p>
      <w:pPr>
        <w:rPr>
          <w:rFonts w:hint="eastAsia"/>
          <w:lang w:eastAsia="zh-CN"/>
        </w:rPr>
      </w:pPr>
      <w:r>
        <w:rPr>
          <w:rFonts w:hint="eastAsia"/>
          <w:lang w:eastAsia="zh-CN"/>
        </w:rPr>
        <w:t>这句名言源自古希腊哲学家苏格拉底，它提醒我们在追求外在知识和成功的首先要了解自己的内心和本质。自我认识是人类智慧的起点，通过反思自我，我们能够更好地理解自己的价值观、信念和情感。现代心理学也强调自我意识的重要性，它不仅有助于个人成长，还有助于改善人际关系。</w:t>
      </w:r>
    </w:p>
    <w:p>
      <w:pPr>
        <w:rPr>
          <w:rFonts w:hint="eastAsia"/>
          <w:lang w:eastAsia="zh-CN"/>
        </w:rPr>
      </w:pPr>
    </w:p>
    <w:p>
      <w:pPr>
        <w:rPr>
          <w:rFonts w:hint="eastAsia"/>
          <w:lang w:eastAsia="zh-CN"/>
        </w:rPr>
      </w:pPr>
      <w:r>
        <w:rPr>
          <w:rFonts w:hint="eastAsia"/>
          <w:lang w:eastAsia="zh-CN"/>
        </w:rPr>
        <w:t>哲理句子：我思故我在</w:t>
      </w:r>
    </w:p>
    <w:p>
      <w:pPr>
        <w:rPr>
          <w:rFonts w:hint="eastAsia"/>
          <w:lang w:eastAsia="zh-CN"/>
        </w:rPr>
      </w:pPr>
      <w:r>
        <w:rPr>
          <w:rFonts w:hint="eastAsia"/>
          <w:lang w:eastAsia="zh-CN"/>
        </w:rPr>
        <w:t>笛卡尔的这句名言强调了思考和意识的存在。它提出了一个根本的问题：我们是否真正理解自己的存在。对于现代人而言，这句话提醒我们在日常生活中保持批判性思维，质疑周围的事物。只有通过深入思考，我们才能达到更高层次的认知，发现自己与世界的关系。</w:t>
      </w:r>
    </w:p>
    <w:p>
      <w:pPr>
        <w:rPr>
          <w:rFonts w:hint="eastAsia"/>
          <w:lang w:eastAsia="zh-CN"/>
        </w:rPr>
      </w:pPr>
    </w:p>
    <w:p>
      <w:pPr>
        <w:rPr>
          <w:rFonts w:hint="eastAsia"/>
          <w:lang w:eastAsia="zh-CN"/>
        </w:rPr>
      </w:pPr>
      <w:r>
        <w:rPr>
          <w:rFonts w:hint="eastAsia"/>
          <w:lang w:eastAsia="zh-CN"/>
        </w:rPr>
        <w:t>哲理句子：幸福并不是一个目的地，而是一种状态</w:t>
      </w:r>
    </w:p>
    <w:p>
      <w:pPr>
        <w:rPr>
          <w:rFonts w:hint="eastAsia"/>
          <w:lang w:eastAsia="zh-CN"/>
        </w:rPr>
      </w:pPr>
      <w:r>
        <w:rPr>
          <w:rFonts w:hint="eastAsia"/>
          <w:lang w:eastAsia="zh-CN"/>
        </w:rPr>
        <w:t>这句话反映了一个重要的生活哲理：幸福并不是一个终点，而是我们在追求目标过程中的心态和感受。许多人认为，当达成某个目标时就会获得幸福，但实际上，幸福是一种选择，是对生活的态度。我们可以通过享受当下、珍惜身边的小事来获得持久的快乐。</w:t>
      </w:r>
    </w:p>
    <w:p>
      <w:pPr>
        <w:rPr>
          <w:rFonts w:hint="eastAsia"/>
          <w:lang w:eastAsia="zh-CN"/>
        </w:rPr>
      </w:pPr>
    </w:p>
    <w:p>
      <w:pPr>
        <w:rPr>
          <w:rFonts w:hint="eastAsia"/>
          <w:lang w:eastAsia="zh-CN"/>
        </w:rPr>
      </w:pPr>
      <w:r>
        <w:rPr>
          <w:rFonts w:hint="eastAsia"/>
          <w:lang w:eastAsia="zh-CN"/>
        </w:rPr>
        <w:t>哲理句子：人是万物的尺度</w:t>
      </w:r>
    </w:p>
    <w:p>
      <w:pPr>
        <w:rPr>
          <w:rFonts w:hint="eastAsia"/>
          <w:lang w:eastAsia="zh-CN"/>
        </w:rPr>
      </w:pPr>
      <w:r>
        <w:rPr>
          <w:rFonts w:hint="eastAsia"/>
          <w:lang w:eastAsia="zh-CN"/>
        </w:rPr>
        <w:t>这句话源自古希腊哲学家普罗泰戈拉，强调了人类在认识世界中的中心地位。它提示我们，所有的观点和真理都是通过人的感知和理解来定义的。现代社会中的多样性和复杂性意味着不同的人可能会有不同的看法和价值观。我们应当尊重彼此的差异，从而促进更深层次的理解和沟通。</w:t>
      </w:r>
    </w:p>
    <w:p>
      <w:pPr>
        <w:rPr>
          <w:rFonts w:hint="eastAsia"/>
          <w:lang w:eastAsia="zh-CN"/>
        </w:rPr>
      </w:pPr>
    </w:p>
    <w:p>
      <w:pPr>
        <w:rPr>
          <w:rFonts w:hint="eastAsia"/>
          <w:lang w:eastAsia="zh-CN"/>
        </w:rPr>
      </w:pPr>
      <w:r>
        <w:rPr>
          <w:rFonts w:hint="eastAsia"/>
          <w:lang w:eastAsia="zh-CN"/>
        </w:rPr>
        <w:t>哲理句子：生活是一场旅程，而非目的地</w:t>
      </w:r>
    </w:p>
    <w:p>
      <w:pPr>
        <w:rPr>
          <w:rFonts w:hint="eastAsia"/>
          <w:lang w:eastAsia="zh-CN"/>
        </w:rPr>
      </w:pPr>
      <w:r>
        <w:rPr>
          <w:rFonts w:hint="eastAsia"/>
          <w:lang w:eastAsia="zh-CN"/>
        </w:rPr>
        <w:t>这句哲理提醒我们，不要过于执着于未来的目标，而忽视了生活本身的过程。旅程中的每一个瞬间、每一次经历都值得珍惜。我们在追求目标的过程中，常常会遇到各种挑战和机遇，这些都是我们成长的一部分。享受旅程的每一步，才能真正体会到生活的丰富与美好。</w:t>
      </w:r>
    </w:p>
    <w:p>
      <w:pPr>
        <w:rPr>
          <w:rFonts w:hint="eastAsia"/>
          <w:lang w:eastAsia="zh-CN"/>
        </w:rPr>
      </w:pPr>
    </w:p>
    <w:p>
      <w:pPr>
        <w:rPr>
          <w:rFonts w:hint="eastAsia"/>
          <w:lang w:eastAsia="zh-CN"/>
        </w:rPr>
      </w:pPr>
      <w:r>
        <w:rPr>
          <w:rFonts w:hint="eastAsia"/>
          <w:lang w:eastAsia="zh-CN"/>
        </w:rPr>
        <w:t>哲理句子：改变是唯一不变的事物</w:t>
      </w:r>
    </w:p>
    <w:p>
      <w:pPr>
        <w:rPr>
          <w:rFonts w:hint="eastAsia"/>
          <w:lang w:eastAsia="zh-CN"/>
        </w:rPr>
      </w:pPr>
      <w:r>
        <w:rPr>
          <w:rFonts w:hint="eastAsia"/>
          <w:lang w:eastAsia="zh-CN"/>
        </w:rPr>
        <w:t>这句话揭示了生活的本质：变化是永恒的。我们生活在一个不断变化的世界中，无论是个人成长还是社会变迁，变化无处不在。面对变化，我们要学会适应和灵活应对。接受变化不仅能帮助我们更好地面对挑战，还能让我们在不确定的环境中找到机会，开拓新的视野。</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这些哲理句子不仅是智慧的结晶，更是我们生活的指南。在快节奏的现代社会中，我们常常被各种琐事所困扰，然而，深入思考这些哲理能帮助我们理清思路，找到生活的方向。通过自我反思和批判性思维，我们能够不断成长，拥抱生活中的每一个瞬间，最终实现内心的平和与幸福。</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D7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2024-10-26T14:56:17Z</dcterms:created>
  <cp:lastModifiedBy>Admin</cp:lastModifiedBy>
  <dcterms:modified xsi:type="dcterms:W3CDTF">2024-10-26T14:56:17Z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