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B257" w14:textId="77777777" w:rsidR="00A52D5C" w:rsidRDefault="00A52D5C">
      <w:pPr>
        <w:rPr>
          <w:rFonts w:hint="eastAsia"/>
        </w:rPr>
      </w:pPr>
    </w:p>
    <w:p w14:paraId="56B583D7" w14:textId="77777777" w:rsidR="00A52D5C" w:rsidRDefault="00A52D5C">
      <w:pPr>
        <w:rPr>
          <w:rFonts w:hint="eastAsia"/>
        </w:rPr>
      </w:pPr>
      <w:r>
        <w:rPr>
          <w:rFonts w:hint="eastAsia"/>
        </w:rPr>
        <w:tab/>
        <w:t>哄作一团的拼音：hōng zuò yī tuán</w:t>
      </w:r>
    </w:p>
    <w:p w14:paraId="7F62314C" w14:textId="77777777" w:rsidR="00A52D5C" w:rsidRDefault="00A52D5C">
      <w:pPr>
        <w:rPr>
          <w:rFonts w:hint="eastAsia"/>
        </w:rPr>
      </w:pPr>
    </w:p>
    <w:p w14:paraId="21C05B97" w14:textId="77777777" w:rsidR="00A52D5C" w:rsidRDefault="00A52D5C">
      <w:pPr>
        <w:rPr>
          <w:rFonts w:hint="eastAsia"/>
        </w:rPr>
      </w:pPr>
    </w:p>
    <w:p w14:paraId="22DEC907" w14:textId="77777777" w:rsidR="00A52D5C" w:rsidRDefault="00A52D5C">
      <w:pPr>
        <w:rPr>
          <w:rFonts w:hint="eastAsia"/>
        </w:rPr>
      </w:pPr>
      <w:r>
        <w:rPr>
          <w:rFonts w:hint="eastAsia"/>
        </w:rPr>
        <w:tab/>
        <w:t>在汉语的丰富词汇中，有一个词组生动形象地描绘了人们聚集在一起热烈讨论或争论的情景，这个词就是“哄作一团”。这个成语不仅展现了人们的互动方式，也体现了中国文化中对集体行为和社会交往的独特视角。当我们深入探究这个词的构成和含义时，可以发现它背后蕴含着深厚的语义学意义和文化价值。</w:t>
      </w:r>
    </w:p>
    <w:p w14:paraId="4FFEF2E5" w14:textId="77777777" w:rsidR="00A52D5C" w:rsidRDefault="00A52D5C">
      <w:pPr>
        <w:rPr>
          <w:rFonts w:hint="eastAsia"/>
        </w:rPr>
      </w:pPr>
    </w:p>
    <w:p w14:paraId="14094752" w14:textId="77777777" w:rsidR="00A52D5C" w:rsidRDefault="00A52D5C">
      <w:pPr>
        <w:rPr>
          <w:rFonts w:hint="eastAsia"/>
        </w:rPr>
      </w:pPr>
    </w:p>
    <w:p w14:paraId="35924B35" w14:textId="77777777" w:rsidR="00A52D5C" w:rsidRDefault="00A52D5C">
      <w:pPr>
        <w:rPr>
          <w:rFonts w:hint="eastAsia"/>
        </w:rPr>
      </w:pPr>
    </w:p>
    <w:p w14:paraId="0D8071F4" w14:textId="77777777" w:rsidR="00A52D5C" w:rsidRDefault="00A52D5C">
      <w:pPr>
        <w:rPr>
          <w:rFonts w:hint="eastAsia"/>
        </w:rPr>
      </w:pPr>
      <w:r>
        <w:rPr>
          <w:rFonts w:hint="eastAsia"/>
        </w:rPr>
        <w:tab/>
        <w:t>词源与历史背景</w:t>
      </w:r>
    </w:p>
    <w:p w14:paraId="0BD2B55A" w14:textId="77777777" w:rsidR="00A52D5C" w:rsidRDefault="00A52D5C">
      <w:pPr>
        <w:rPr>
          <w:rFonts w:hint="eastAsia"/>
        </w:rPr>
      </w:pPr>
    </w:p>
    <w:p w14:paraId="3D1DB03F" w14:textId="77777777" w:rsidR="00A52D5C" w:rsidRDefault="00A52D5C">
      <w:pPr>
        <w:rPr>
          <w:rFonts w:hint="eastAsia"/>
        </w:rPr>
      </w:pPr>
    </w:p>
    <w:p w14:paraId="6B2EC436" w14:textId="77777777" w:rsidR="00A52D5C" w:rsidRDefault="00A52D5C">
      <w:pPr>
        <w:rPr>
          <w:rFonts w:hint="eastAsia"/>
        </w:rPr>
      </w:pPr>
      <w:r>
        <w:rPr>
          <w:rFonts w:hint="eastAsia"/>
        </w:rPr>
        <w:tab/>
        <w:t>“哄作一团”中的“哄”字原意为大声喧闹、吵嚷；“作”在这里是作为、进行的意思；“一团”则形象化地描述了人群聚集的状态。此成语最早可追溯到古代，当时社会结构较为紧密，邻里之间的交流频繁，遇到重大事件或者有趣的话题时，大家往往会围聚起来，你一言我一语地讨论，形成了“哄作一团”的景象。这种场景不仅出现在乡村的小巷里，也在城市的大街小巷中上演，成为了一种普遍的社会现象。</w:t>
      </w:r>
    </w:p>
    <w:p w14:paraId="7898437D" w14:textId="77777777" w:rsidR="00A52D5C" w:rsidRDefault="00A52D5C">
      <w:pPr>
        <w:rPr>
          <w:rFonts w:hint="eastAsia"/>
        </w:rPr>
      </w:pPr>
    </w:p>
    <w:p w14:paraId="3FDE74E3" w14:textId="77777777" w:rsidR="00A52D5C" w:rsidRDefault="00A52D5C">
      <w:pPr>
        <w:rPr>
          <w:rFonts w:hint="eastAsia"/>
        </w:rPr>
      </w:pPr>
    </w:p>
    <w:p w14:paraId="5E93CE2B" w14:textId="77777777" w:rsidR="00A52D5C" w:rsidRDefault="00A52D5C">
      <w:pPr>
        <w:rPr>
          <w:rFonts w:hint="eastAsia"/>
        </w:rPr>
      </w:pPr>
    </w:p>
    <w:p w14:paraId="643CBCD1" w14:textId="77777777" w:rsidR="00A52D5C" w:rsidRDefault="00A52D5C">
      <w:pPr>
        <w:rPr>
          <w:rFonts w:hint="eastAsia"/>
        </w:rPr>
      </w:pPr>
      <w:r>
        <w:rPr>
          <w:rFonts w:hint="eastAsia"/>
        </w:rPr>
        <w:tab/>
        <w:t>文化内涵及使用情境</w:t>
      </w:r>
    </w:p>
    <w:p w14:paraId="5BBC5634" w14:textId="77777777" w:rsidR="00A52D5C" w:rsidRDefault="00A52D5C">
      <w:pPr>
        <w:rPr>
          <w:rFonts w:hint="eastAsia"/>
        </w:rPr>
      </w:pPr>
    </w:p>
    <w:p w14:paraId="40B6B694" w14:textId="77777777" w:rsidR="00A52D5C" w:rsidRDefault="00A52D5C">
      <w:pPr>
        <w:rPr>
          <w:rFonts w:hint="eastAsia"/>
        </w:rPr>
      </w:pPr>
    </w:p>
    <w:p w14:paraId="21297A7D" w14:textId="77777777" w:rsidR="00A52D5C" w:rsidRDefault="00A52D5C">
      <w:pPr>
        <w:rPr>
          <w:rFonts w:hint="eastAsia"/>
        </w:rPr>
      </w:pPr>
      <w:r>
        <w:rPr>
          <w:rFonts w:hint="eastAsia"/>
        </w:rPr>
        <w:tab/>
        <w:t>从文化角度来看，“哄作一团”反映了中国人对于群体活动的喜爱以及对于共同话题的热情参与。无论是节日庆典还是日常生活中的小事，只要有足够吸引人的主题，人们总是乐于加入到这样的集体活动中来。然而，在不同的场合下，“哄作一团”的表现形式也会有所不同。比如在喜庆的婚礼上，亲朋好友们欢声笑语，共同庆祝新人的美好时刻；而在一些正式会议中，如果出现意见分歧，则可能出现激烈的辩论，甚至导致场面失控。</w:t>
      </w:r>
    </w:p>
    <w:p w14:paraId="50C3FCCA" w14:textId="77777777" w:rsidR="00A52D5C" w:rsidRDefault="00A52D5C">
      <w:pPr>
        <w:rPr>
          <w:rFonts w:hint="eastAsia"/>
        </w:rPr>
      </w:pPr>
    </w:p>
    <w:p w14:paraId="7EE4BFC6" w14:textId="77777777" w:rsidR="00A52D5C" w:rsidRDefault="00A52D5C">
      <w:pPr>
        <w:rPr>
          <w:rFonts w:hint="eastAsia"/>
        </w:rPr>
      </w:pPr>
    </w:p>
    <w:p w14:paraId="50A674E5" w14:textId="77777777" w:rsidR="00A52D5C" w:rsidRDefault="00A52D5C">
      <w:pPr>
        <w:rPr>
          <w:rFonts w:hint="eastAsia"/>
        </w:rPr>
      </w:pPr>
    </w:p>
    <w:p w14:paraId="3D88DBD9" w14:textId="77777777" w:rsidR="00A52D5C" w:rsidRDefault="00A52D5C">
      <w:pPr>
        <w:rPr>
          <w:rFonts w:hint="eastAsia"/>
        </w:rPr>
      </w:pPr>
      <w:r>
        <w:rPr>
          <w:rFonts w:hint="eastAsia"/>
        </w:rPr>
        <w:tab/>
        <w:t>现代生活中的体现</w:t>
      </w:r>
    </w:p>
    <w:p w14:paraId="7309B010" w14:textId="77777777" w:rsidR="00A52D5C" w:rsidRDefault="00A52D5C">
      <w:pPr>
        <w:rPr>
          <w:rFonts w:hint="eastAsia"/>
        </w:rPr>
      </w:pPr>
    </w:p>
    <w:p w14:paraId="00635FA7" w14:textId="77777777" w:rsidR="00A52D5C" w:rsidRDefault="00A52D5C">
      <w:pPr>
        <w:rPr>
          <w:rFonts w:hint="eastAsia"/>
        </w:rPr>
      </w:pPr>
    </w:p>
    <w:p w14:paraId="559147FE" w14:textId="77777777" w:rsidR="00A52D5C" w:rsidRDefault="00A52D5C">
      <w:pPr>
        <w:rPr>
          <w:rFonts w:hint="eastAsia"/>
        </w:rPr>
      </w:pPr>
      <w:r>
        <w:rPr>
          <w:rFonts w:hint="eastAsia"/>
        </w:rPr>
        <w:tab/>
        <w:t>进入现代社会后，“哄作一团”的情景依然随处可见。社交媒体平台上信息传播迅速，一旦有热点新闻或者流行趋势出现，网友们就会迅速聚集在线上社区展开热烈讨论。此时，网络空间仿佛变成了一个虚拟的广场，大家各抒己见，分享自己的观点和感受。在线下的各种集会、活动场所也能见到类似的现象，如演唱会现场粉丝们的尖叫欢呼，或是体育赛事中观众们的加油助威声，无不展现出当代人对于集体情感表达的需求。</w:t>
      </w:r>
    </w:p>
    <w:p w14:paraId="77432E9F" w14:textId="77777777" w:rsidR="00A52D5C" w:rsidRDefault="00A52D5C">
      <w:pPr>
        <w:rPr>
          <w:rFonts w:hint="eastAsia"/>
        </w:rPr>
      </w:pPr>
    </w:p>
    <w:p w14:paraId="7F06AA20" w14:textId="77777777" w:rsidR="00A52D5C" w:rsidRDefault="00A52D5C">
      <w:pPr>
        <w:rPr>
          <w:rFonts w:hint="eastAsia"/>
        </w:rPr>
      </w:pPr>
    </w:p>
    <w:p w14:paraId="10D6831C" w14:textId="77777777" w:rsidR="00A52D5C" w:rsidRDefault="00A52D5C">
      <w:pPr>
        <w:rPr>
          <w:rFonts w:hint="eastAsia"/>
        </w:rPr>
      </w:pPr>
    </w:p>
    <w:p w14:paraId="4878C64F" w14:textId="77777777" w:rsidR="00A52D5C" w:rsidRDefault="00A52D5C">
      <w:pPr>
        <w:rPr>
          <w:rFonts w:hint="eastAsia"/>
        </w:rPr>
      </w:pPr>
      <w:r>
        <w:rPr>
          <w:rFonts w:hint="eastAsia"/>
        </w:rPr>
        <w:tab/>
        <w:t>最后的总结</w:t>
      </w:r>
    </w:p>
    <w:p w14:paraId="6A20AFF2" w14:textId="77777777" w:rsidR="00A52D5C" w:rsidRDefault="00A52D5C">
      <w:pPr>
        <w:rPr>
          <w:rFonts w:hint="eastAsia"/>
        </w:rPr>
      </w:pPr>
    </w:p>
    <w:p w14:paraId="50F71690" w14:textId="77777777" w:rsidR="00A52D5C" w:rsidRDefault="00A52D5C">
      <w:pPr>
        <w:rPr>
          <w:rFonts w:hint="eastAsia"/>
        </w:rPr>
      </w:pPr>
    </w:p>
    <w:p w14:paraId="7AD654F3" w14:textId="77777777" w:rsidR="00A52D5C" w:rsidRDefault="00A52D5C">
      <w:pPr>
        <w:rPr>
          <w:rFonts w:hint="eastAsia"/>
        </w:rPr>
      </w:pPr>
      <w:r>
        <w:rPr>
          <w:rFonts w:hint="eastAsia"/>
        </w:rPr>
        <w:tab/>
        <w:t>“哄作一团”不仅仅是一个简单的成语，它更像是一扇窗，透过它可以窥探到中国社会的历史变迁、文化传统以及人们的生活百态。无论时代如何发展变化，人类对于交流互动的渴望永远不会改变，而“哄作一团”所代表的那种充满活力与激情的集体氛围，也将继续存在于我们的生活中，见证每一个值得铭记的瞬间。</w:t>
      </w:r>
    </w:p>
    <w:p w14:paraId="2D3FE93E" w14:textId="77777777" w:rsidR="00A52D5C" w:rsidRDefault="00A52D5C">
      <w:pPr>
        <w:rPr>
          <w:rFonts w:hint="eastAsia"/>
        </w:rPr>
      </w:pPr>
    </w:p>
    <w:p w14:paraId="442A5A93" w14:textId="77777777" w:rsidR="00A52D5C" w:rsidRDefault="00A52D5C">
      <w:pPr>
        <w:rPr>
          <w:rFonts w:hint="eastAsia"/>
        </w:rPr>
      </w:pPr>
    </w:p>
    <w:p w14:paraId="157590B4" w14:textId="77777777" w:rsidR="00A52D5C" w:rsidRDefault="00A52D5C">
      <w:pPr>
        <w:rPr>
          <w:rFonts w:hint="eastAsia"/>
        </w:rPr>
      </w:pPr>
      <w:r>
        <w:rPr>
          <w:rFonts w:hint="eastAsia"/>
        </w:rPr>
        <w:t>本文是由每日作文网(2345lzwz.com)为大家创作</w:t>
      </w:r>
    </w:p>
    <w:p w14:paraId="0298C40E" w14:textId="27E19DF5" w:rsidR="0082705A" w:rsidRDefault="0082705A"/>
    <w:sectPr w:rsidR="00827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5A"/>
    <w:rsid w:val="0082705A"/>
    <w:rsid w:val="00A52D5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E02AA-5FAA-4076-B8F5-378EBCE7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7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7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7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7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7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7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7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7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7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7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7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7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705A"/>
    <w:rPr>
      <w:rFonts w:cstheme="majorBidi"/>
      <w:color w:val="2F5496" w:themeColor="accent1" w:themeShade="BF"/>
      <w:sz w:val="28"/>
      <w:szCs w:val="28"/>
    </w:rPr>
  </w:style>
  <w:style w:type="character" w:customStyle="1" w:styleId="50">
    <w:name w:val="标题 5 字符"/>
    <w:basedOn w:val="a0"/>
    <w:link w:val="5"/>
    <w:uiPriority w:val="9"/>
    <w:semiHidden/>
    <w:rsid w:val="0082705A"/>
    <w:rPr>
      <w:rFonts w:cstheme="majorBidi"/>
      <w:color w:val="2F5496" w:themeColor="accent1" w:themeShade="BF"/>
      <w:sz w:val="24"/>
    </w:rPr>
  </w:style>
  <w:style w:type="character" w:customStyle="1" w:styleId="60">
    <w:name w:val="标题 6 字符"/>
    <w:basedOn w:val="a0"/>
    <w:link w:val="6"/>
    <w:uiPriority w:val="9"/>
    <w:semiHidden/>
    <w:rsid w:val="0082705A"/>
    <w:rPr>
      <w:rFonts w:cstheme="majorBidi"/>
      <w:b/>
      <w:bCs/>
      <w:color w:val="2F5496" w:themeColor="accent1" w:themeShade="BF"/>
    </w:rPr>
  </w:style>
  <w:style w:type="character" w:customStyle="1" w:styleId="70">
    <w:name w:val="标题 7 字符"/>
    <w:basedOn w:val="a0"/>
    <w:link w:val="7"/>
    <w:uiPriority w:val="9"/>
    <w:semiHidden/>
    <w:rsid w:val="0082705A"/>
    <w:rPr>
      <w:rFonts w:cstheme="majorBidi"/>
      <w:b/>
      <w:bCs/>
      <w:color w:val="595959" w:themeColor="text1" w:themeTint="A6"/>
    </w:rPr>
  </w:style>
  <w:style w:type="character" w:customStyle="1" w:styleId="80">
    <w:name w:val="标题 8 字符"/>
    <w:basedOn w:val="a0"/>
    <w:link w:val="8"/>
    <w:uiPriority w:val="9"/>
    <w:semiHidden/>
    <w:rsid w:val="0082705A"/>
    <w:rPr>
      <w:rFonts w:cstheme="majorBidi"/>
      <w:color w:val="595959" w:themeColor="text1" w:themeTint="A6"/>
    </w:rPr>
  </w:style>
  <w:style w:type="character" w:customStyle="1" w:styleId="90">
    <w:name w:val="标题 9 字符"/>
    <w:basedOn w:val="a0"/>
    <w:link w:val="9"/>
    <w:uiPriority w:val="9"/>
    <w:semiHidden/>
    <w:rsid w:val="0082705A"/>
    <w:rPr>
      <w:rFonts w:eastAsiaTheme="majorEastAsia" w:cstheme="majorBidi"/>
      <w:color w:val="595959" w:themeColor="text1" w:themeTint="A6"/>
    </w:rPr>
  </w:style>
  <w:style w:type="paragraph" w:styleId="a3">
    <w:name w:val="Title"/>
    <w:basedOn w:val="a"/>
    <w:next w:val="a"/>
    <w:link w:val="a4"/>
    <w:uiPriority w:val="10"/>
    <w:qFormat/>
    <w:rsid w:val="00827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7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7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05A"/>
    <w:pPr>
      <w:spacing w:before="160"/>
      <w:jc w:val="center"/>
    </w:pPr>
    <w:rPr>
      <w:i/>
      <w:iCs/>
      <w:color w:val="404040" w:themeColor="text1" w:themeTint="BF"/>
    </w:rPr>
  </w:style>
  <w:style w:type="character" w:customStyle="1" w:styleId="a8">
    <w:name w:val="引用 字符"/>
    <w:basedOn w:val="a0"/>
    <w:link w:val="a7"/>
    <w:uiPriority w:val="29"/>
    <w:rsid w:val="0082705A"/>
    <w:rPr>
      <w:i/>
      <w:iCs/>
      <w:color w:val="404040" w:themeColor="text1" w:themeTint="BF"/>
    </w:rPr>
  </w:style>
  <w:style w:type="paragraph" w:styleId="a9">
    <w:name w:val="List Paragraph"/>
    <w:basedOn w:val="a"/>
    <w:uiPriority w:val="34"/>
    <w:qFormat/>
    <w:rsid w:val="0082705A"/>
    <w:pPr>
      <w:ind w:left="720"/>
      <w:contextualSpacing/>
    </w:pPr>
  </w:style>
  <w:style w:type="character" w:styleId="aa">
    <w:name w:val="Intense Emphasis"/>
    <w:basedOn w:val="a0"/>
    <w:uiPriority w:val="21"/>
    <w:qFormat/>
    <w:rsid w:val="0082705A"/>
    <w:rPr>
      <w:i/>
      <w:iCs/>
      <w:color w:val="2F5496" w:themeColor="accent1" w:themeShade="BF"/>
    </w:rPr>
  </w:style>
  <w:style w:type="paragraph" w:styleId="ab">
    <w:name w:val="Intense Quote"/>
    <w:basedOn w:val="a"/>
    <w:next w:val="a"/>
    <w:link w:val="ac"/>
    <w:uiPriority w:val="30"/>
    <w:qFormat/>
    <w:rsid w:val="00827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705A"/>
    <w:rPr>
      <w:i/>
      <w:iCs/>
      <w:color w:val="2F5496" w:themeColor="accent1" w:themeShade="BF"/>
    </w:rPr>
  </w:style>
  <w:style w:type="character" w:styleId="ad">
    <w:name w:val="Intense Reference"/>
    <w:basedOn w:val="a0"/>
    <w:uiPriority w:val="32"/>
    <w:qFormat/>
    <w:rsid w:val="00827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